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AF" w:rsidRPr="00697059" w:rsidRDefault="004800AF" w:rsidP="004800A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47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LC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4800AF" w:rsidRPr="00697059" w:rsidRDefault="004800AF" w:rsidP="004800A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4800AF" w:rsidRPr="00697059" w:rsidRDefault="004800AF" w:rsidP="004800AF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4800AF" w:rsidRPr="00697059" w:rsidRDefault="004800AF" w:rsidP="004800AF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4800AF" w:rsidRPr="00697059" w:rsidRDefault="004800AF" w:rsidP="004800A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4800AF" w:rsidRPr="00697059" w:rsidRDefault="004800AF" w:rsidP="004800A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4800AF" w:rsidRPr="00697059" w:rsidRDefault="004800AF" w:rsidP="004800A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4800AF" w:rsidRPr="00697059" w:rsidRDefault="004800AF" w:rsidP="00480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4800AF" w:rsidRPr="00697059" w:rsidRDefault="004800AF" w:rsidP="004800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4800AF" w:rsidRPr="00697059" w:rsidRDefault="004800AF" w:rsidP="004800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4800AF" w:rsidRPr="00697059" w:rsidRDefault="004800AF" w:rsidP="004800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4800AF" w:rsidRPr="00697059" w:rsidRDefault="004800AF" w:rsidP="004800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4800AF" w:rsidRPr="00697059" w:rsidRDefault="004800AF" w:rsidP="004800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4800AF" w:rsidRPr="00697059" w:rsidRDefault="004800AF" w:rsidP="004800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4800AF" w:rsidRDefault="004800AF" w:rsidP="004800AF">
      <w:pPr>
        <w:spacing w:before="100" w:beforeAutospacing="1"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transport materiału biologicznego</w:t>
      </w:r>
      <w:r w:rsidRPr="00697059">
        <w:rPr>
          <w:rFonts w:ascii="Tahoma" w:eastAsia="Calibri" w:hAnsi="Tahoma" w:cs="Tahoma"/>
          <w:sz w:val="20"/>
          <w:szCs w:val="20"/>
        </w:rPr>
        <w:t>, oferuj</w:t>
      </w:r>
      <w:r>
        <w:rPr>
          <w:rFonts w:ascii="Tahoma" w:eastAsia="Calibri" w:hAnsi="Tahoma" w:cs="Tahoma"/>
          <w:sz w:val="20"/>
          <w:szCs w:val="20"/>
        </w:rPr>
        <w:t>ę</w:t>
      </w:r>
      <w:r w:rsidRPr="00697059">
        <w:rPr>
          <w:rFonts w:ascii="Tahoma" w:eastAsia="Calibri" w:hAnsi="Tahoma" w:cs="Tahoma"/>
          <w:sz w:val="20"/>
          <w:szCs w:val="20"/>
        </w:rPr>
        <w:t xml:space="preserve"> realizację</w:t>
      </w:r>
      <w:r>
        <w:rPr>
          <w:rFonts w:ascii="Tahoma" w:eastAsia="Calibri" w:hAnsi="Tahoma" w:cs="Tahoma"/>
          <w:sz w:val="20"/>
          <w:szCs w:val="20"/>
        </w:rPr>
        <w:t>:</w:t>
      </w:r>
    </w:p>
    <w:p w:rsidR="004800AF" w:rsidRPr="00697059" w:rsidRDefault="004800AF" w:rsidP="004800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 xml:space="preserve">Części 1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4800AF" w:rsidRPr="00A83712" w:rsidRDefault="004800AF" w:rsidP="004800AF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122"/>
        <w:gridCol w:w="1200"/>
        <w:gridCol w:w="1017"/>
        <w:gridCol w:w="1046"/>
      </w:tblGrid>
      <w:tr w:rsidR="004800AF" w:rsidRPr="00A83712" w:rsidTr="006D33D9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Rodzaj transportu</w:t>
            </w:r>
          </w:p>
        </w:tc>
        <w:tc>
          <w:tcPr>
            <w:tcW w:w="3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Trasa do pokonania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Cena za 1 transport</w:t>
            </w:r>
          </w:p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netto</w:t>
            </w:r>
          </w:p>
        </w:tc>
        <w:tc>
          <w:tcPr>
            <w:tcW w:w="1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VAT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Cena za 1 transport brutto</w:t>
            </w:r>
          </w:p>
        </w:tc>
      </w:tr>
      <w:tr w:rsidR="004800AF" w:rsidRPr="00A83712" w:rsidTr="006D33D9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Osocze mrożone, płytki krwi, krioprecypitat, krew pełna, koncentrat krwinek czerwonych, koncentrat krwinek płytkowych, osoczowe czynniki krzepnięcia, globuliny.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Siedziba Zamawiającego – </w:t>
            </w:r>
            <w:proofErr w:type="spellStart"/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RCKiK</w:t>
            </w:r>
            <w:proofErr w:type="spellEnd"/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(Katowice, ul. Raciborska 15) – siedziba Zamawiającego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800AF" w:rsidRPr="00A83712" w:rsidTr="006D33D9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Oznaczenie grupy krwi oraz wykonanie próby zgodności w przypadku przetoczeń ze wskazań życiowych.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Siedziba Zamawiającego – </w:t>
            </w:r>
            <w:proofErr w:type="spellStart"/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RCKiK</w:t>
            </w:r>
            <w:proofErr w:type="spellEnd"/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(Katowice, ul. Raciborska 15) – siedziba Zamawiającego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800AF" w:rsidRPr="00A83712" w:rsidTr="006D33D9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Dostarczenie próbki krwi  do badania cito do podwykonawcy.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Siedziba Zamawiającego – SPSK Nr 7 Górnośląskie Centrum Medyczne (Katowice, ulica Ziołowa 45/47)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800AF" w:rsidRPr="00A83712" w:rsidTr="006D33D9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Odbiór wyniku badania cito od podwykonawcy.</w:t>
            </w:r>
          </w:p>
        </w:tc>
        <w:tc>
          <w:tcPr>
            <w:tcW w:w="3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8371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SPSK Nr 7 Górnośląskie Centrum Medyczne ( Katowice, ulica Ziołowa 45/47) – siedziba Zamawiającego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0AF" w:rsidRPr="00A83712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4800AF" w:rsidRDefault="004800AF" w:rsidP="004800AF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4800AF" w:rsidRDefault="004800AF" w:rsidP="004800AF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W przypadku zlecenia mi transportu na trasie nieprzewidzianej w zamówieni, zobowiązuję się </w:t>
      </w:r>
    </w:p>
    <w:p w:rsidR="004800AF" w:rsidRDefault="004800AF" w:rsidP="004800AF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4800AF" w:rsidRPr="00A83712" w:rsidRDefault="004800AF" w:rsidP="004800AF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zrealizować usługę za cenę netto …………...... zł/km, VAT …………. zł, brutto …………..….. zł/km.</w:t>
      </w:r>
    </w:p>
    <w:p w:rsidR="004800AF" w:rsidRPr="00697059" w:rsidRDefault="004800AF" w:rsidP="004800A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4800AF" w:rsidRDefault="004800AF" w:rsidP="004800AF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4800AF" w:rsidRDefault="004800AF" w:rsidP="004800AF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4800AF" w:rsidRDefault="004800AF" w:rsidP="004800AF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4800AF" w:rsidRPr="00C57C5F" w:rsidRDefault="004800AF" w:rsidP="004800AF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C57C5F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lastRenderedPageBreak/>
        <w:t>Częś</w:t>
      </w:r>
      <w:r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ci</w:t>
      </w:r>
      <w:r w:rsidRPr="00C57C5F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 2</w:t>
      </w:r>
      <w:r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 zamówienia za następującą cenę:</w:t>
      </w:r>
    </w:p>
    <w:p w:rsidR="004800AF" w:rsidRPr="00C57C5F" w:rsidRDefault="004800AF" w:rsidP="004800AF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4150"/>
        <w:gridCol w:w="1117"/>
        <w:gridCol w:w="866"/>
        <w:gridCol w:w="1161"/>
      </w:tblGrid>
      <w:tr w:rsidR="004800AF" w:rsidRPr="00C57C5F" w:rsidTr="006D33D9">
        <w:tc>
          <w:tcPr>
            <w:tcW w:w="2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C57C5F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Rodzaj transportu</w:t>
            </w:r>
          </w:p>
        </w:tc>
        <w:tc>
          <w:tcPr>
            <w:tcW w:w="4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C57C5F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Trasa do pokonania</w:t>
            </w:r>
          </w:p>
        </w:tc>
        <w:tc>
          <w:tcPr>
            <w:tcW w:w="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C57C5F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Cena za jeden transport</w:t>
            </w:r>
          </w:p>
          <w:p w:rsidR="004800AF" w:rsidRPr="00C57C5F" w:rsidRDefault="004800AF" w:rsidP="006D33D9">
            <w:pPr>
              <w:widowControl w:val="0"/>
              <w:suppressLineNumbers/>
              <w:suppressAutoHyphens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netto</w:t>
            </w:r>
          </w:p>
        </w:tc>
        <w:tc>
          <w:tcPr>
            <w:tcW w:w="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C57C5F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VAT</w:t>
            </w:r>
          </w:p>
        </w:tc>
        <w:tc>
          <w:tcPr>
            <w:tcW w:w="1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0AF" w:rsidRPr="00C57C5F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Cena za jeden transport brutto:</w:t>
            </w:r>
          </w:p>
        </w:tc>
      </w:tr>
      <w:tr w:rsidR="004800AF" w:rsidRPr="00C57C5F" w:rsidTr="006D33D9"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C57C5F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Dostarczenie próbki krwi / surowicy do podwykonawcy.</w:t>
            </w:r>
          </w:p>
        </w:tc>
        <w:tc>
          <w:tcPr>
            <w:tcW w:w="4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C57C5F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Siedziba Zamawiającego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– </w:t>
            </w: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Zakład Diagnostyki Biochemicznej i Molekularnej Szpital Uniwersytecki w Krakowie, II Katedra Chorób Wewnętrznych im. prof. Andrzeja Szczeklika – LABORATORIUM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raków</w:t>
            </w: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, ul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</w:t>
            </w: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Skawińska 8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C57C5F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C57C5F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0AF" w:rsidRPr="00C57C5F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800AF" w:rsidRPr="00C57C5F" w:rsidTr="006D33D9"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C57C5F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Dostarczenie próbki</w:t>
            </w:r>
          </w:p>
          <w:p w:rsidR="004800AF" w:rsidRPr="00C57C5F" w:rsidRDefault="004800AF" w:rsidP="006D33D9">
            <w:pPr>
              <w:widowControl w:val="0"/>
              <w:suppressLineNumbers/>
              <w:suppressAutoHyphens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materiału biologicznego</w:t>
            </w:r>
          </w:p>
        </w:tc>
        <w:tc>
          <w:tcPr>
            <w:tcW w:w="4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C57C5F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Siedziba Zamawiającego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– </w:t>
            </w: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SP ZOZ Szpital Uniwersytecki  w Krakowie,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Zakład Mikrobiologii,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Kraków</w:t>
            </w: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, u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l.</w:t>
            </w:r>
            <w:r w:rsidRPr="00C57C5F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Kopernika 19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C57C5F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0AF" w:rsidRPr="00C57C5F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00AF" w:rsidRPr="00C57C5F" w:rsidRDefault="004800AF" w:rsidP="006D33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4800AF" w:rsidRDefault="004800AF" w:rsidP="004800AF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4800AF" w:rsidRDefault="004800AF" w:rsidP="004800AF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W przypadku zlecenia mi transportu na trasie nieprzewidzianej w zamówieni, zobowiązuję się </w:t>
      </w:r>
    </w:p>
    <w:p w:rsidR="004800AF" w:rsidRDefault="004800AF" w:rsidP="004800AF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4800AF" w:rsidRPr="00A83712" w:rsidRDefault="004800AF" w:rsidP="004800AF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zrealizować usługę za cenę netto …………...... zł/km, VAT …………. zł, brutto …………..….. zł/km.</w:t>
      </w:r>
    </w:p>
    <w:p w:rsidR="004800AF" w:rsidRPr="00697059" w:rsidRDefault="004800AF" w:rsidP="004800A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4800AF" w:rsidRPr="00697059" w:rsidRDefault="004800AF" w:rsidP="004800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4800AF" w:rsidRDefault="004800AF" w:rsidP="004800A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zawarta w Zaproszeniu treść projektu umowy została przez nas zaakceptowana i zobowiązujemy się w przypadku wyboru naszej oferty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Zamawiającego,</w:t>
      </w:r>
    </w:p>
    <w:p w:rsidR="004800AF" w:rsidRPr="00697059" w:rsidRDefault="004800AF" w:rsidP="004800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s</w:t>
      </w:r>
      <w:r w:rsidRPr="00C57C5F">
        <w:rPr>
          <w:rFonts w:ascii="Tahoma" w:eastAsia="Times New Roman" w:hAnsi="Tahoma" w:cs="Tahoma"/>
          <w:sz w:val="20"/>
          <w:szCs w:val="20"/>
          <w:lang w:eastAsia="pl-PL"/>
        </w:rPr>
        <w:t>pełnia</w:t>
      </w:r>
      <w:r>
        <w:rPr>
          <w:rFonts w:ascii="Tahoma" w:eastAsia="Times New Roman" w:hAnsi="Tahoma" w:cs="Tahoma"/>
          <w:sz w:val="20"/>
          <w:szCs w:val="20"/>
          <w:lang w:eastAsia="pl-PL"/>
        </w:rPr>
        <w:t>my</w:t>
      </w:r>
      <w:r w:rsidRPr="00C57C5F">
        <w:rPr>
          <w:rFonts w:ascii="Tahoma" w:eastAsia="Times New Roman" w:hAnsi="Tahoma" w:cs="Tahoma"/>
          <w:sz w:val="20"/>
          <w:szCs w:val="20"/>
          <w:lang w:eastAsia="pl-PL"/>
        </w:rPr>
        <w:t xml:space="preserve"> wymog</w:t>
      </w:r>
      <w:r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C57C5F">
        <w:rPr>
          <w:rFonts w:ascii="Tahoma" w:eastAsia="Times New Roman" w:hAnsi="Tahoma" w:cs="Tahoma"/>
          <w:sz w:val="20"/>
          <w:szCs w:val="20"/>
          <w:lang w:eastAsia="pl-PL"/>
        </w:rPr>
        <w:t xml:space="preserve"> określon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C57C5F">
        <w:rPr>
          <w:rFonts w:ascii="Tahoma" w:eastAsia="Times New Roman" w:hAnsi="Tahoma" w:cs="Tahoma"/>
          <w:sz w:val="20"/>
          <w:szCs w:val="20"/>
          <w:lang w:eastAsia="pl-PL"/>
        </w:rPr>
        <w:t xml:space="preserve"> w załączniku nr 2 do umowy.</w:t>
      </w:r>
    </w:p>
    <w:p w:rsidR="004800AF" w:rsidRPr="00697059" w:rsidRDefault="004800AF" w:rsidP="004800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4800AF" w:rsidRPr="00697059" w:rsidRDefault="004800AF" w:rsidP="004800A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4800AF" w:rsidRPr="00697059" w:rsidRDefault="004800AF" w:rsidP="004800A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800AF" w:rsidRPr="00697059" w:rsidRDefault="004800AF" w:rsidP="004800A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4800AF" w:rsidRPr="00697059" w:rsidRDefault="004800AF" w:rsidP="004800A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4800AF" w:rsidRPr="00697059" w:rsidRDefault="004800AF" w:rsidP="004800A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4800AF" w:rsidRPr="00697059" w:rsidRDefault="004800AF" w:rsidP="004800AF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4800AF" w:rsidRPr="00697059" w:rsidRDefault="004800AF" w:rsidP="004800A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800AF" w:rsidRPr="00697059" w:rsidRDefault="004800AF" w:rsidP="004800A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800AF" w:rsidRPr="00697059" w:rsidRDefault="004800AF" w:rsidP="004800A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800AF" w:rsidRDefault="004800AF" w:rsidP="004800AF"/>
    <w:p w:rsidR="004800AF" w:rsidRDefault="004800AF" w:rsidP="004800AF"/>
    <w:p w:rsidR="004800AF" w:rsidRDefault="004800AF" w:rsidP="004800AF"/>
    <w:p w:rsidR="004800AF" w:rsidRDefault="004800AF" w:rsidP="004800AF"/>
    <w:p w:rsidR="00053D62" w:rsidRDefault="00053D62">
      <w:bookmarkStart w:id="0" w:name="_GoBack"/>
      <w:bookmarkEnd w:id="0"/>
    </w:p>
    <w:sectPr w:rsidR="00053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AF"/>
    <w:rsid w:val="00053D62"/>
    <w:rsid w:val="0048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2014-12-22T12:49:00Z</dcterms:created>
  <dcterms:modified xsi:type="dcterms:W3CDTF">2014-12-22T12:50:00Z</dcterms:modified>
</cp:coreProperties>
</file>