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BA" w:rsidRPr="008C02BA" w:rsidRDefault="008C02BA" w:rsidP="008C02BA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8C02BA">
        <w:rPr>
          <w:rFonts w:ascii="Tahoma" w:eastAsia="Calibri" w:hAnsi="Tahoma" w:cs="Tahoma"/>
          <w:sz w:val="20"/>
          <w:szCs w:val="20"/>
          <w:lang w:eastAsia="pl-PL"/>
        </w:rPr>
        <w:t>D/ZP/381/12/IN/16</w:t>
      </w:r>
    </w:p>
    <w:p w:rsidR="008C02BA" w:rsidRPr="008C02BA" w:rsidRDefault="008C02BA" w:rsidP="008C02BA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8C02BA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BA" w:rsidRPr="008C02BA" w:rsidRDefault="008C02BA" w:rsidP="008C02B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8C02BA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8C02BA" w:rsidRPr="008C02BA" w:rsidRDefault="008C02BA" w:rsidP="008C02BA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8C02BA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8C02BA" w:rsidRPr="008C02BA" w:rsidRDefault="008C02BA" w:rsidP="008C02BA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8C02BA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8C02BA" w:rsidRPr="008C02BA" w:rsidRDefault="008C02BA" w:rsidP="008C02BA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8C02BA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8C02BA" w:rsidRPr="008C02BA" w:rsidRDefault="008C02BA" w:rsidP="008C02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8C02BA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8C02B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8C02BA">
        <w:rPr>
          <w:rFonts w:ascii="Tahoma" w:eastAsia="Times New Roman" w:hAnsi="Tahoma" w:cs="Tahoma"/>
          <w:b/>
          <w:sz w:val="20"/>
          <w:szCs w:val="20"/>
          <w:lang w:eastAsia="pl-PL"/>
        </w:rPr>
        <w:t>dzierżawę drukarek i kserokopiarek</w:t>
      </w:r>
      <w:r w:rsidRPr="008C02BA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 w:rsidRPr="008C02BA">
        <w:rPr>
          <w:rFonts w:ascii="Tahoma" w:eastAsia="Calibri" w:hAnsi="Tahoma" w:cs="Tahoma"/>
          <w:sz w:val="20"/>
          <w:szCs w:val="20"/>
        </w:rPr>
        <w:t xml:space="preserve">erujemy realizację </w:t>
      </w:r>
      <w:r w:rsidRPr="008C02BA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2BA">
        <w:rPr>
          <w:rFonts w:ascii="Tahoma" w:eastAsia="Times New Roman" w:hAnsi="Tahoma" w:cs="Tahoma"/>
          <w:b/>
          <w:sz w:val="20"/>
          <w:szCs w:val="20"/>
          <w:lang w:eastAsia="pl-PL"/>
        </w:rPr>
        <w:t>Część 1</w:t>
      </w:r>
      <w:r w:rsidRPr="008C02BA">
        <w:rPr>
          <w:rFonts w:ascii="Tahoma" w:eastAsia="Times New Roman" w:hAnsi="Tahoma" w:cs="Tahoma"/>
          <w:sz w:val="20"/>
          <w:szCs w:val="20"/>
          <w:lang w:eastAsia="pl-PL"/>
        </w:rPr>
        <w:t xml:space="preserve"> Drukarki monochromatyczne</w:t>
      </w:r>
    </w:p>
    <w:p w:rsidR="008C02BA" w:rsidRPr="008C02BA" w:rsidRDefault="008C02BA" w:rsidP="008C02BA">
      <w:pPr>
        <w:numPr>
          <w:ilvl w:val="0"/>
          <w:numId w:val="1"/>
        </w:numPr>
        <w:spacing w:before="100" w:beforeAutospacing="1"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Cena brutto miesięcznego najmu 15 drukarek, obejmująca wykonanie 45.000 stron wydruków 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abonamentowych łącznie na wszystkich drukarkach </w:t>
      </w:r>
      <w:r w:rsidRPr="008C02BA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 zł</w:t>
      </w:r>
    </w:p>
    <w:p w:rsidR="008C02BA" w:rsidRPr="008C02BA" w:rsidRDefault="008C02BA" w:rsidP="008C02B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eastAsia="pl-PL"/>
        </w:rPr>
        <w:t xml:space="preserve"> (słownie:.......................................................................................................................)</w:t>
      </w:r>
    </w:p>
    <w:p w:rsidR="008C02BA" w:rsidRPr="008C02BA" w:rsidRDefault="008C02BA" w:rsidP="008C02B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C02BA" w:rsidRPr="008C02BA" w:rsidRDefault="008C02BA" w:rsidP="008C02BA">
      <w:pPr>
        <w:numPr>
          <w:ilvl w:val="0"/>
          <w:numId w:val="1"/>
        </w:numPr>
        <w:spacing w:before="100" w:beforeAutospacing="1"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Cena brutto 1 wydruku </w:t>
      </w:r>
      <w:proofErr w:type="spellStart"/>
      <w:r w:rsidRPr="008C02BA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ponadabonamentowego</w:t>
      </w:r>
      <w:proofErr w:type="spellEnd"/>
      <w:r w:rsidRPr="008C02BA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8C02BA" w:rsidRPr="008C02BA" w:rsidRDefault="008C02BA" w:rsidP="008C02B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8C02BA" w:rsidRPr="008C02BA" w:rsidRDefault="008C02BA" w:rsidP="008C02B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C02BA" w:rsidRPr="008C02BA" w:rsidRDefault="008C02BA" w:rsidP="008C02B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C02B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Cena brutto 3000 wydruków </w:t>
      </w:r>
      <w:proofErr w:type="spellStart"/>
      <w:r w:rsidRPr="008C02BA">
        <w:rPr>
          <w:rFonts w:ascii="Tahoma" w:eastAsia="Times New Roman" w:hAnsi="Tahoma" w:cs="Tahoma"/>
          <w:bCs/>
          <w:sz w:val="20"/>
          <w:szCs w:val="20"/>
          <w:lang w:eastAsia="pl-PL"/>
        </w:rPr>
        <w:t>ponadabonamentowych</w:t>
      </w:r>
      <w:proofErr w:type="spellEnd"/>
      <w:r w:rsidRPr="008C02BA">
        <w:rPr>
          <w:rFonts w:ascii="Tahoma" w:eastAsia="Times New Roman" w:hAnsi="Tahoma" w:cs="Tahoma"/>
          <w:bCs/>
          <w:sz w:val="20"/>
          <w:szCs w:val="20"/>
          <w:lang w:eastAsia="pl-PL"/>
        </w:rPr>
        <w:t>: ........................... zł</w:t>
      </w:r>
    </w:p>
    <w:p w:rsidR="008C02BA" w:rsidRPr="008C02BA" w:rsidRDefault="008C02BA" w:rsidP="008C02B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C02BA" w:rsidRPr="008C02BA" w:rsidRDefault="008C02BA" w:rsidP="008C02BA">
      <w:pPr>
        <w:numPr>
          <w:ilvl w:val="0"/>
          <w:numId w:val="1"/>
        </w:numPr>
        <w:spacing w:before="100" w:beforeAutospacing="1" w:after="0" w:line="240" w:lineRule="auto"/>
        <w:ind w:left="426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C02BA">
        <w:rPr>
          <w:rFonts w:ascii="Tahoma" w:eastAsia="Times New Roman" w:hAnsi="Tahoma" w:cs="Tahoma"/>
          <w:bCs/>
          <w:sz w:val="20"/>
          <w:szCs w:val="20"/>
          <w:lang w:eastAsia="pl-PL"/>
        </w:rPr>
        <w:t>Suma pozycji 1 + 3 ……………………………………………………….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2BA">
        <w:rPr>
          <w:rFonts w:ascii="Tahoma" w:eastAsia="Times New Roman" w:hAnsi="Tahoma" w:cs="Tahoma"/>
          <w:b/>
          <w:sz w:val="20"/>
          <w:szCs w:val="20"/>
          <w:lang w:eastAsia="pl-PL"/>
        </w:rPr>
        <w:t>Część 2</w:t>
      </w:r>
      <w:r w:rsidRPr="008C02BA">
        <w:rPr>
          <w:rFonts w:ascii="Tahoma" w:eastAsia="Times New Roman" w:hAnsi="Tahoma" w:cs="Tahoma"/>
          <w:sz w:val="20"/>
          <w:szCs w:val="20"/>
          <w:lang w:eastAsia="pl-PL"/>
        </w:rPr>
        <w:t xml:space="preserve"> Kolorowe urządzenia drukujące</w:t>
      </w:r>
    </w:p>
    <w:p w:rsidR="008C02BA" w:rsidRPr="008C02BA" w:rsidRDefault="008C02BA" w:rsidP="008C02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brutto 1 wykonanego wydruku</w:t>
      </w:r>
      <w:r w:rsidRPr="008C02BA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8C02BA" w:rsidRPr="008C02BA" w:rsidRDefault="008C02BA" w:rsidP="008C02B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(słownie:.......................................................................................................................)</w:t>
      </w:r>
    </w:p>
    <w:p w:rsidR="008C02BA" w:rsidRPr="008C02BA" w:rsidRDefault="008C02BA" w:rsidP="008C02B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2BA">
        <w:rPr>
          <w:rFonts w:ascii="Tahoma" w:eastAsia="Times New Roman" w:hAnsi="Tahoma" w:cs="Tahoma"/>
          <w:b/>
          <w:sz w:val="20"/>
          <w:szCs w:val="20"/>
          <w:lang w:eastAsia="pl-PL"/>
        </w:rPr>
        <w:t>Część 3</w:t>
      </w:r>
      <w:r w:rsidRPr="008C02BA">
        <w:rPr>
          <w:rFonts w:ascii="Tahoma" w:eastAsia="Times New Roman" w:hAnsi="Tahoma" w:cs="Tahoma"/>
          <w:sz w:val="20"/>
          <w:szCs w:val="20"/>
          <w:lang w:eastAsia="pl-PL"/>
        </w:rPr>
        <w:t xml:space="preserve"> Kserokopiarki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eastAsia="pl-PL"/>
        </w:rPr>
        <w:t>Cena brutto 1 wykonanego wydruku: ........................... zł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C02B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Uwaga: ceny należy podać w złotych, z dokładnością do dwóch miejsc po przecinku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8C02B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8C02BA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8C02BA" w:rsidRPr="008C02BA" w:rsidRDefault="008C02BA" w:rsidP="008C02B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02B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8C02BA" w:rsidRPr="008C02BA" w:rsidRDefault="008C02BA" w:rsidP="008C02BA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8C02BA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8C02BA" w:rsidRPr="008C02BA" w:rsidRDefault="008C02BA" w:rsidP="008C02BA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8C02BA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8C02BA" w:rsidRPr="008C02BA" w:rsidRDefault="008C02BA" w:rsidP="008C02BA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8C02BA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8C02BA" w:rsidRPr="008C02BA" w:rsidRDefault="008C02BA" w:rsidP="008C02BA">
      <w:pPr>
        <w:rPr>
          <w:rFonts w:ascii="Calibri" w:eastAsia="Calibri" w:hAnsi="Calibri" w:cs="Times New Roman"/>
        </w:rPr>
      </w:pPr>
    </w:p>
    <w:p w:rsidR="008C02BA" w:rsidRPr="008C02BA" w:rsidRDefault="008C02BA" w:rsidP="008C02BA">
      <w:pPr>
        <w:rPr>
          <w:rFonts w:ascii="Calibri" w:eastAsia="Calibri" w:hAnsi="Calibri" w:cs="Times New Roman"/>
        </w:rPr>
      </w:pPr>
    </w:p>
    <w:p w:rsidR="008C02BA" w:rsidRPr="008C02BA" w:rsidRDefault="008C02BA" w:rsidP="008C02BA">
      <w:pPr>
        <w:rPr>
          <w:rFonts w:ascii="Calibri" w:eastAsia="Calibri" w:hAnsi="Calibri" w:cs="Times New Roman"/>
        </w:rPr>
      </w:pPr>
    </w:p>
    <w:p w:rsidR="008C02BA" w:rsidRPr="008C02BA" w:rsidRDefault="008C02BA" w:rsidP="008C02BA">
      <w:pPr>
        <w:rPr>
          <w:rFonts w:ascii="Calibri" w:eastAsia="Calibri" w:hAnsi="Calibri" w:cs="Times New Roman"/>
        </w:rPr>
      </w:pPr>
    </w:p>
    <w:p w:rsidR="008A1729" w:rsidRDefault="008A1729">
      <w:bookmarkStart w:id="0" w:name="_GoBack"/>
      <w:bookmarkEnd w:id="0"/>
    </w:p>
    <w:sectPr w:rsidR="008A1729" w:rsidSect="00BA4EE7">
      <w:footerReference w:type="default" r:id="rId6"/>
      <w:pgSz w:w="11906" w:h="16838"/>
      <w:pgMar w:top="1928" w:right="1077" w:bottom="1531" w:left="1077" w:header="709" w:footer="4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8C02BA" w:rsidP="00C9792A">
    <w:pPr>
      <w:pStyle w:val="Stopka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E290F"/>
    <w:multiLevelType w:val="hybridMultilevel"/>
    <w:tmpl w:val="BC30F6EE"/>
    <w:lvl w:ilvl="0" w:tplc="AD68EDD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BA"/>
    <w:rsid w:val="008A1729"/>
    <w:rsid w:val="008C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C02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C02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C02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C02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2016-03-03T13:54:00Z</dcterms:created>
  <dcterms:modified xsi:type="dcterms:W3CDTF">2016-03-03T13:54:00Z</dcterms:modified>
</cp:coreProperties>
</file>