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9" w:rsidRPr="00E35EC7" w:rsidRDefault="003D19E9" w:rsidP="003D19E9">
      <w:pPr>
        <w:pStyle w:val="Bezodstpw"/>
        <w:rPr>
          <w:rFonts w:ascii="Tahoma" w:hAnsi="Tahoma" w:cs="Tahoma"/>
          <w:sz w:val="20"/>
          <w:szCs w:val="20"/>
        </w:rPr>
      </w:pPr>
      <w:r w:rsidRPr="00E35EC7">
        <w:rPr>
          <w:rFonts w:ascii="Tahoma" w:hAnsi="Tahoma" w:cs="Tahoma"/>
          <w:sz w:val="20"/>
          <w:szCs w:val="20"/>
        </w:rPr>
        <w:t>DZP/381/29/AS 2016</w:t>
      </w:r>
    </w:p>
    <w:p w:rsidR="003D19E9" w:rsidRPr="00E35EC7" w:rsidRDefault="003D19E9" w:rsidP="003D19E9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</w:t>
      </w:r>
      <w:r w:rsidR="00930210">
        <w:rPr>
          <w:rFonts w:ascii="Tahoma" w:hAnsi="Tahoma" w:cs="Tahoma"/>
          <w:sz w:val="20"/>
          <w:szCs w:val="20"/>
        </w:rPr>
        <w:t xml:space="preserve"> 3</w:t>
      </w:r>
    </w:p>
    <w:p w:rsidR="001C593E" w:rsidRDefault="003D19E9" w:rsidP="003D19E9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Specyfikacja asortymentowo-cenowa</w:t>
      </w:r>
    </w:p>
    <w:p w:rsidR="003D19E9" w:rsidRPr="003D19E9" w:rsidRDefault="003D19E9" w:rsidP="003D19E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1. Czepki, myjki, gąbki, szczoteczki, ściereczki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709"/>
        <w:gridCol w:w="1701"/>
        <w:gridCol w:w="1559"/>
        <w:gridCol w:w="1559"/>
        <w:gridCol w:w="1562"/>
      </w:tblGrid>
      <w:tr w:rsidR="009C0649" w:rsidTr="009C0649">
        <w:tc>
          <w:tcPr>
            <w:tcW w:w="534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20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zamówienia</w:t>
            </w:r>
          </w:p>
        </w:tc>
        <w:tc>
          <w:tcPr>
            <w:tcW w:w="709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562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9C0649" w:rsidTr="009C0649">
        <w:tc>
          <w:tcPr>
            <w:tcW w:w="534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 xml:space="preserve">Jednorazowy, antybakteryjny czepek do bezwodnego mycia głowy nasączony substancjami myjącymi oraz odżywką. Nie wymagający namoczenia oraz spłukiwania.  Zawierające w składzie m.in. chlorek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cetylpirydyny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disodium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EDTA. Pakowane pojedynczo, z możliwością podgrzania w mikrofalówce ,  zapachowy. Zarejestrowany jako wyrób medyczny.</w:t>
            </w:r>
          </w:p>
        </w:tc>
        <w:tc>
          <w:tcPr>
            <w:tcW w:w="709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9C0649">
        <w:tc>
          <w:tcPr>
            <w:tcW w:w="534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3D19E9" w:rsidRDefault="003D19E9" w:rsidP="003D19E9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>Jednorazowe antybakteryjne myjki do mycia ciała w formie ściereczki nie wymagające spłukiwania oraz namaczania, rozmiar 33 x 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 xml:space="preserve">cm, z możliwością podgrzania w mikrofalówce . Zawierające w składzie m.in., 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disodium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EDTA, chlorek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cetylpirydyny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>. Zapachowe, pakowane w opakowania a'10sztuk. Zarejestrowane jako wyrób medyczny.</w:t>
            </w:r>
          </w:p>
        </w:tc>
        <w:tc>
          <w:tcPr>
            <w:tcW w:w="709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9C0649">
        <w:tc>
          <w:tcPr>
            <w:tcW w:w="534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3D19E9" w:rsidRDefault="003D19E9" w:rsidP="003D19E9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>Jednorazowa gąbka nasączona 25ml substancją myjącą nie zawierającą mydła oraz nie wymagającą spłukiwania. Rozmiar 12 x 8 x 2,5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cm, wykonana z poliuretanu. Nasączona wyciągiem z drzew. Pakowana pojedynczo w opakowania foliowe. Zarejestrowana jako wyrób medyczny</w:t>
            </w:r>
          </w:p>
        </w:tc>
        <w:tc>
          <w:tcPr>
            <w:tcW w:w="709" w:type="dxa"/>
          </w:tcPr>
          <w:p w:rsidR="003D19E9" w:rsidRDefault="009C0649" w:rsidP="009C06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9C0649">
        <w:tc>
          <w:tcPr>
            <w:tcW w:w="534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3D19E9" w:rsidRDefault="003D19E9" w:rsidP="009C0649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>Jednorazowa szczoteczka do zębów wykonana z polipropylenu z możliwością odsysania. Z jednej strony pokryta miękkim włosiem, z drugiej gąbką. Łączna długość 18cm, długość części czyszczącej 2,5</w:t>
            </w:r>
            <w:r w:rsidR="009C06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cm. Otwór odsysający zarówno od strony włosia jak i w przestrzeni pomiędzy gąbką i włosiem. Łącznik do kontrolowanego</w:t>
            </w:r>
            <w:r w:rsidR="009C0649">
              <w:rPr>
                <w:rFonts w:ascii="Tahoma" w:hAnsi="Tahoma" w:cs="Tahoma"/>
                <w:sz w:val="20"/>
                <w:szCs w:val="20"/>
              </w:rPr>
              <w:t xml:space="preserve"> odsysania ścięty pod kątem </w:t>
            </w:r>
            <w:r w:rsidR="009C0649" w:rsidRPr="009C0649">
              <w:rPr>
                <w:rFonts w:ascii="Tahoma" w:hAnsi="Tahoma" w:cs="Tahoma"/>
                <w:sz w:val="20"/>
                <w:szCs w:val="20"/>
              </w:rPr>
              <w:t>45</w:t>
            </w:r>
            <w:r w:rsidR="009C0649">
              <w:rPr>
                <w:rFonts w:ascii="Tahoma" w:hAnsi="Tahoma" w:cs="Tahoma"/>
                <w:sz w:val="20"/>
                <w:szCs w:val="20"/>
              </w:rPr>
              <w:t>°</w:t>
            </w:r>
            <w:r w:rsidRPr="00E35EC7">
              <w:rPr>
                <w:rFonts w:ascii="Tahoma" w:hAnsi="Tahoma" w:cs="Tahoma"/>
                <w:sz w:val="20"/>
                <w:szCs w:val="20"/>
              </w:rPr>
              <w:t xml:space="preserve"> dla wygodnej manipulacji. Zarejestrowane jako wyrób medyczny klasy I. Pakowana pojedynczo w opakowania foliowe, opakowanie zbiorcze </w:t>
            </w:r>
            <w:r w:rsidR="009C0649">
              <w:rPr>
                <w:rFonts w:ascii="Tahoma" w:hAnsi="Tahoma" w:cs="Tahoma"/>
                <w:sz w:val="20"/>
                <w:szCs w:val="20"/>
              </w:rPr>
              <w:t xml:space="preserve"> po </w:t>
            </w:r>
            <w:r w:rsidRPr="00E35EC7">
              <w:rPr>
                <w:rFonts w:ascii="Tahoma" w:hAnsi="Tahoma" w:cs="Tahoma"/>
                <w:sz w:val="20"/>
                <w:szCs w:val="20"/>
              </w:rPr>
              <w:t>50</w:t>
            </w:r>
            <w:r w:rsidR="009C06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sztuk.</w:t>
            </w:r>
          </w:p>
        </w:tc>
        <w:tc>
          <w:tcPr>
            <w:tcW w:w="709" w:type="dxa"/>
          </w:tcPr>
          <w:p w:rsidR="003D19E9" w:rsidRDefault="009C064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9C0649">
        <w:tc>
          <w:tcPr>
            <w:tcW w:w="534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3D19E9" w:rsidRDefault="009C0649" w:rsidP="009C0649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>Jednorazowe ściereczki do osuszania ciała wykonane z miękkiej włókniny rozmiar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cm x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cm, gramatura min. 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>g, grubość min. 0.55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5EC7">
              <w:rPr>
                <w:rFonts w:ascii="Tahoma" w:hAnsi="Tahoma" w:cs="Tahoma"/>
                <w:sz w:val="20"/>
                <w:szCs w:val="20"/>
              </w:rPr>
              <w:t xml:space="preserve">mm, opakowanie </w:t>
            </w:r>
            <w:r>
              <w:rPr>
                <w:rFonts w:ascii="Tahoma" w:hAnsi="Tahoma" w:cs="Tahoma"/>
                <w:sz w:val="20"/>
                <w:szCs w:val="20"/>
              </w:rPr>
              <w:t>po</w:t>
            </w:r>
            <w:r w:rsidRPr="00E35EC7">
              <w:rPr>
                <w:rFonts w:ascii="Tahoma" w:hAnsi="Tahoma" w:cs="Tahoma"/>
                <w:sz w:val="20"/>
                <w:szCs w:val="20"/>
              </w:rPr>
              <w:t>'100 sztuk w formie kartonowego dyspensera</w:t>
            </w:r>
          </w:p>
        </w:tc>
        <w:tc>
          <w:tcPr>
            <w:tcW w:w="709" w:type="dxa"/>
          </w:tcPr>
          <w:p w:rsidR="003D19E9" w:rsidRDefault="009C064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701" w:type="dxa"/>
          </w:tcPr>
          <w:p w:rsidR="003D19E9" w:rsidRDefault="003D19E9" w:rsidP="003D19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3D19E9" w:rsidRDefault="003D19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AA6430">
        <w:tc>
          <w:tcPr>
            <w:tcW w:w="11023" w:type="dxa"/>
            <w:gridSpan w:val="5"/>
          </w:tcPr>
          <w:p w:rsidR="009C0649" w:rsidRDefault="009C0649" w:rsidP="009C064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9C0649" w:rsidRDefault="009C06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9C0649" w:rsidRDefault="009C064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19E9" w:rsidRDefault="003D19E9">
      <w:pPr>
        <w:rPr>
          <w:rFonts w:ascii="Tahoma" w:hAnsi="Tahoma" w:cs="Tahoma"/>
          <w:sz w:val="20"/>
          <w:szCs w:val="20"/>
        </w:rPr>
      </w:pPr>
    </w:p>
    <w:p w:rsidR="009C0649" w:rsidRPr="003D19E9" w:rsidRDefault="009C0649" w:rsidP="009C064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Część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Jednorazowe szczotki ze środkiem dezynfekcyjnym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709"/>
        <w:gridCol w:w="1701"/>
        <w:gridCol w:w="1559"/>
        <w:gridCol w:w="1559"/>
        <w:gridCol w:w="1562"/>
      </w:tblGrid>
      <w:tr w:rsidR="009C0649" w:rsidTr="00B76768">
        <w:tc>
          <w:tcPr>
            <w:tcW w:w="534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20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zamówienia</w:t>
            </w:r>
          </w:p>
        </w:tc>
        <w:tc>
          <w:tcPr>
            <w:tcW w:w="709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m.</w:t>
            </w:r>
          </w:p>
        </w:tc>
        <w:tc>
          <w:tcPr>
            <w:tcW w:w="1701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562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9C0649" w:rsidTr="00B76768">
        <w:tc>
          <w:tcPr>
            <w:tcW w:w="534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 xml:space="preserve">Jednorazowe szczotki ze środkiem dezynfekcyjnym do chirurgicznego mycia rąk i przedramion, wykonane z tworzywa z jednej strony nylonowe szczecinki jednakowej długości , a z drugiej  gąbka poliestrowa nasączona 4% roztworem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glukonianu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chlorheksydyny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ml, wyposaż</w:t>
            </w:r>
            <w:r w:rsidRPr="00E35EC7">
              <w:rPr>
                <w:rFonts w:ascii="Tahoma" w:hAnsi="Tahoma" w:cs="Tahoma"/>
                <w:sz w:val="20"/>
                <w:szCs w:val="20"/>
              </w:rPr>
              <w:t xml:space="preserve">one w </w:t>
            </w:r>
            <w:proofErr w:type="spellStart"/>
            <w:r w:rsidRPr="00E35EC7">
              <w:rPr>
                <w:rFonts w:ascii="Tahoma" w:hAnsi="Tahoma" w:cs="Tahoma"/>
                <w:sz w:val="20"/>
                <w:szCs w:val="20"/>
              </w:rPr>
              <w:t>czyścik</w:t>
            </w:r>
            <w:proofErr w:type="spellEnd"/>
            <w:r w:rsidRPr="00E35EC7">
              <w:rPr>
                <w:rFonts w:ascii="Tahoma" w:hAnsi="Tahoma" w:cs="Tahoma"/>
                <w:sz w:val="20"/>
                <w:szCs w:val="20"/>
              </w:rPr>
              <w:t xml:space="preserve"> do paznokci, pakowane pojedynczo w karton służący jako podajnik szczotek Zarejestrowane jako wyrób medycznych</w:t>
            </w:r>
          </w:p>
        </w:tc>
        <w:tc>
          <w:tcPr>
            <w:tcW w:w="709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9C0649" w:rsidRDefault="009C0649" w:rsidP="009C06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  <w:tc>
          <w:tcPr>
            <w:tcW w:w="1559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B76768">
        <w:tc>
          <w:tcPr>
            <w:tcW w:w="534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  <w:r w:rsidRPr="00E35EC7">
              <w:rPr>
                <w:rFonts w:ascii="Tahoma" w:hAnsi="Tahoma" w:cs="Tahoma"/>
                <w:sz w:val="20"/>
                <w:szCs w:val="20"/>
              </w:rPr>
              <w:t>Podajnik metalowy kompatybilny ze szczotkami</w:t>
            </w:r>
          </w:p>
        </w:tc>
        <w:tc>
          <w:tcPr>
            <w:tcW w:w="709" w:type="dxa"/>
          </w:tcPr>
          <w:p w:rsidR="009C0649" w:rsidRDefault="009C0649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9C0649" w:rsidRDefault="009C0649" w:rsidP="009C06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0649" w:rsidTr="00B76768">
        <w:tc>
          <w:tcPr>
            <w:tcW w:w="11023" w:type="dxa"/>
            <w:gridSpan w:val="5"/>
          </w:tcPr>
          <w:p w:rsidR="009C0649" w:rsidRDefault="009C0649" w:rsidP="00B767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9C0649" w:rsidRDefault="009C0649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0649" w:rsidRDefault="009C0649" w:rsidP="009C0649">
      <w:pPr>
        <w:rPr>
          <w:rFonts w:ascii="Tahoma" w:hAnsi="Tahoma" w:cs="Tahoma"/>
          <w:sz w:val="20"/>
          <w:szCs w:val="20"/>
        </w:rPr>
      </w:pPr>
    </w:p>
    <w:p w:rsidR="00F06A9A" w:rsidRPr="003D19E9" w:rsidRDefault="00F06A9A" w:rsidP="00F06A9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Środki do pielęgnacji jamy ustnej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497"/>
        <w:gridCol w:w="820"/>
        <w:gridCol w:w="1699"/>
        <w:gridCol w:w="1555"/>
        <w:gridCol w:w="1556"/>
        <w:gridCol w:w="1559"/>
      </w:tblGrid>
      <w:tr w:rsidR="00F06A9A" w:rsidTr="00B76768">
        <w:tc>
          <w:tcPr>
            <w:tcW w:w="534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20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zamówienia</w:t>
            </w:r>
          </w:p>
        </w:tc>
        <w:tc>
          <w:tcPr>
            <w:tcW w:w="709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m.</w:t>
            </w:r>
          </w:p>
        </w:tc>
        <w:tc>
          <w:tcPr>
            <w:tcW w:w="1701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1559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562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F06A9A" w:rsidTr="00B76768">
        <w:tc>
          <w:tcPr>
            <w:tcW w:w="534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  <w:r w:rsidRPr="00F06A9A">
              <w:rPr>
                <w:rFonts w:ascii="Tahoma" w:hAnsi="Tahoma" w:cs="Tahoma"/>
                <w:sz w:val="20"/>
                <w:szCs w:val="20"/>
              </w:rPr>
              <w:t>Płyn do płukania jamy ustnej, roztwór jonów fosforanowych i wapniowych, łagodzący ból, stosowany w stanach zapalnych, grzybiczych, bakteryjnych i wirusowych, zmniejszający suchość po radioterapii i chemioterapii</w:t>
            </w:r>
          </w:p>
        </w:tc>
        <w:tc>
          <w:tcPr>
            <w:tcW w:w="709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zestaw</w:t>
            </w:r>
          </w:p>
        </w:tc>
        <w:tc>
          <w:tcPr>
            <w:tcW w:w="1701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A9A" w:rsidTr="00B76768">
        <w:tc>
          <w:tcPr>
            <w:tcW w:w="534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  <w:r w:rsidRPr="00F06A9A">
              <w:rPr>
                <w:rFonts w:ascii="Tahoma" w:hAnsi="Tahoma" w:cs="Tahoma"/>
                <w:sz w:val="20"/>
                <w:szCs w:val="20"/>
              </w:rPr>
              <w:t xml:space="preserve">Roztwór nawilżający do jamy ustnej zawierający w składzie min. </w:t>
            </w:r>
            <w:proofErr w:type="spellStart"/>
            <w:r w:rsidRPr="00F06A9A">
              <w:rPr>
                <w:rFonts w:ascii="Tahoma" w:hAnsi="Tahoma" w:cs="Tahoma"/>
                <w:sz w:val="20"/>
                <w:szCs w:val="20"/>
              </w:rPr>
              <w:t>nanokoloidy</w:t>
            </w:r>
            <w:proofErr w:type="spellEnd"/>
            <w:r w:rsidRPr="00F06A9A">
              <w:rPr>
                <w:rFonts w:ascii="Tahoma" w:hAnsi="Tahoma" w:cs="Tahoma"/>
                <w:sz w:val="20"/>
                <w:szCs w:val="20"/>
              </w:rPr>
              <w:t xml:space="preserve"> srebra, </w:t>
            </w:r>
            <w:proofErr w:type="spellStart"/>
            <w:r w:rsidRPr="00F06A9A">
              <w:rPr>
                <w:rFonts w:ascii="Tahoma" w:hAnsi="Tahoma" w:cs="Tahoma"/>
                <w:sz w:val="20"/>
                <w:szCs w:val="20"/>
              </w:rPr>
              <w:t>nanokoloidy</w:t>
            </w:r>
            <w:proofErr w:type="spellEnd"/>
            <w:r w:rsidRPr="00F06A9A">
              <w:rPr>
                <w:rFonts w:ascii="Tahoma" w:hAnsi="Tahoma" w:cs="Tahoma"/>
                <w:sz w:val="20"/>
                <w:szCs w:val="20"/>
              </w:rPr>
              <w:t xml:space="preserve"> miedzi,  wyciąg z chrząstnicy kędzierzawej</w:t>
            </w:r>
          </w:p>
        </w:tc>
        <w:tc>
          <w:tcPr>
            <w:tcW w:w="709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20p.</w:t>
            </w:r>
          </w:p>
        </w:tc>
        <w:tc>
          <w:tcPr>
            <w:tcW w:w="1701" w:type="dxa"/>
          </w:tcPr>
          <w:p w:rsidR="00F06A9A" w:rsidRDefault="00F06A9A" w:rsidP="00B76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A9A" w:rsidTr="00B76768">
        <w:tc>
          <w:tcPr>
            <w:tcW w:w="11023" w:type="dxa"/>
            <w:gridSpan w:val="5"/>
          </w:tcPr>
          <w:p w:rsidR="00F06A9A" w:rsidRDefault="00F06A9A" w:rsidP="00B767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6A9A" w:rsidRDefault="00F06A9A" w:rsidP="00B767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A9A" w:rsidRDefault="00F06A9A" w:rsidP="00F06A9A">
      <w:pPr>
        <w:rPr>
          <w:rFonts w:ascii="Tahoma" w:hAnsi="Tahoma" w:cs="Tahoma"/>
          <w:sz w:val="20"/>
          <w:szCs w:val="20"/>
        </w:rPr>
      </w:pPr>
    </w:p>
    <w:p w:rsidR="009C0649" w:rsidRPr="003D19E9" w:rsidRDefault="009C0649" w:rsidP="009C0649">
      <w:pPr>
        <w:rPr>
          <w:rFonts w:ascii="Tahoma" w:hAnsi="Tahoma" w:cs="Tahoma"/>
          <w:sz w:val="20"/>
          <w:szCs w:val="20"/>
        </w:rPr>
      </w:pPr>
    </w:p>
    <w:sectPr w:rsidR="009C0649" w:rsidRPr="003D19E9" w:rsidSect="003D19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9"/>
    <w:rsid w:val="001C593E"/>
    <w:rsid w:val="003D19E9"/>
    <w:rsid w:val="00930210"/>
    <w:rsid w:val="009C0649"/>
    <w:rsid w:val="00F0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19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D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19E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D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2016-06-20T12:16:00Z</cp:lastPrinted>
  <dcterms:created xsi:type="dcterms:W3CDTF">2016-06-20T11:28:00Z</dcterms:created>
  <dcterms:modified xsi:type="dcterms:W3CDTF">2016-06-20T12:17:00Z</dcterms:modified>
</cp:coreProperties>
</file>