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42" w:rsidRPr="006C3228" w:rsidRDefault="00E57442" w:rsidP="00E57442">
      <w:pPr>
        <w:rPr>
          <w:b/>
        </w:rPr>
      </w:pPr>
      <w:r w:rsidRPr="006C3228">
        <w:rPr>
          <w:b/>
        </w:rPr>
        <w:t xml:space="preserve">Uniwersyteckie Centrum Kliniczne im. prof. K. Gibińskiego </w:t>
      </w:r>
      <w:r w:rsidRPr="006C3228">
        <w:rPr>
          <w:b/>
        </w:rPr>
        <w:br/>
        <w:t xml:space="preserve">Śląskiego Uniwersytetu Medycznego w Katowicach  </w:t>
      </w:r>
      <w:r w:rsidRPr="006C3228">
        <w:rPr>
          <w:b/>
        </w:rPr>
        <w:br/>
        <w:t>40-514 Katowice, ul. Ceglana 35</w:t>
      </w:r>
    </w:p>
    <w:p w:rsidR="00E57442" w:rsidRPr="006C3228" w:rsidRDefault="00E57442" w:rsidP="00E57442">
      <w:pPr>
        <w:rPr>
          <w:b/>
        </w:rPr>
      </w:pPr>
      <w:r w:rsidRPr="006C3228">
        <w:rPr>
          <w:b/>
        </w:rPr>
        <w:t xml:space="preserve">     </w:t>
      </w:r>
    </w:p>
    <w:p w:rsidR="00E57442" w:rsidRPr="006C3228" w:rsidRDefault="00E57442" w:rsidP="00E57442">
      <w:pPr>
        <w:rPr>
          <w:b/>
        </w:rPr>
      </w:pPr>
    </w:p>
    <w:p w:rsidR="00E57442" w:rsidRPr="006C3228" w:rsidRDefault="00E57442" w:rsidP="00E57442">
      <w:pPr>
        <w:rPr>
          <w:bCs/>
        </w:rPr>
      </w:pPr>
    </w:p>
    <w:p w:rsidR="00E57442" w:rsidRPr="006C3228" w:rsidRDefault="00E57442" w:rsidP="00E57442">
      <w:pPr>
        <w:rPr>
          <w:bCs/>
        </w:rPr>
      </w:pPr>
    </w:p>
    <w:p w:rsidR="00E57442" w:rsidRPr="006C3228" w:rsidRDefault="00E57442" w:rsidP="00E57442">
      <w:pPr>
        <w:rPr>
          <w:bCs/>
        </w:rPr>
      </w:pPr>
      <w:r w:rsidRPr="006C3228">
        <w:rPr>
          <w:bCs/>
        </w:rPr>
        <w:t xml:space="preserve">Znak sprawy : DZP/381/112B/2016                                                  </w:t>
      </w:r>
    </w:p>
    <w:p w:rsidR="00E57442" w:rsidRPr="006C3228" w:rsidRDefault="00E57442" w:rsidP="00E57442"/>
    <w:p w:rsidR="00E57442" w:rsidRPr="006C3228" w:rsidRDefault="00E57442" w:rsidP="00E57442"/>
    <w:p w:rsidR="00E57442" w:rsidRPr="006C3228" w:rsidRDefault="00E57442" w:rsidP="00E57442"/>
    <w:p w:rsidR="00E57442" w:rsidRPr="006C3228" w:rsidRDefault="00E57442" w:rsidP="00E57442"/>
    <w:p w:rsidR="00E57442" w:rsidRPr="006C3228" w:rsidRDefault="00E57442" w:rsidP="00E57442">
      <w:pPr>
        <w:pStyle w:val="Nagwek1"/>
        <w:rPr>
          <w:rFonts w:ascii="Times New Roman" w:hAnsi="Times New Roman" w:cs="Times New Roman"/>
          <w:sz w:val="24"/>
          <w:szCs w:val="24"/>
        </w:rPr>
      </w:pPr>
      <w:r w:rsidRPr="006C3228">
        <w:rPr>
          <w:rFonts w:ascii="Times New Roman" w:hAnsi="Times New Roman" w:cs="Times New Roman"/>
          <w:sz w:val="24"/>
          <w:szCs w:val="24"/>
        </w:rPr>
        <w:t xml:space="preserve">               SPECYFIKACJA  ISTOTNYCH WARUNKÓW ZAMÓWIENIA</w:t>
      </w:r>
    </w:p>
    <w:p w:rsidR="00E57442" w:rsidRPr="006C3228" w:rsidRDefault="00E57442" w:rsidP="00E57442"/>
    <w:p w:rsidR="00E57442" w:rsidRPr="006C3228" w:rsidRDefault="00E57442" w:rsidP="00E57442"/>
    <w:p w:rsidR="00E57442" w:rsidRPr="00DC65FA" w:rsidRDefault="00E57442" w:rsidP="00ED2C58">
      <w:pPr>
        <w:jc w:val="both"/>
        <w:rPr>
          <w:b/>
          <w:bCs/>
        </w:rPr>
      </w:pPr>
      <w:r w:rsidRPr="006C3228">
        <w:rPr>
          <w:b/>
          <w:bCs/>
        </w:rPr>
        <w:t>na dostawę produktu leczniczego na potrzeby programu lekowego</w:t>
      </w:r>
      <w:r w:rsidR="00EF3B2B">
        <w:rPr>
          <w:b/>
          <w:bCs/>
        </w:rPr>
        <w:t>-</w:t>
      </w:r>
      <w:r w:rsidRPr="006C3228">
        <w:rPr>
          <w:b/>
          <w:bCs/>
        </w:rPr>
        <w:t xml:space="preserve"> leczenie przetoczeniami Immunoglobulin</w:t>
      </w:r>
      <w:r w:rsidR="00DC65FA">
        <w:rPr>
          <w:b/>
          <w:bCs/>
        </w:rPr>
        <w:t xml:space="preserve"> </w:t>
      </w:r>
      <w:r w:rsidR="00892EF0">
        <w:rPr>
          <w:b/>
          <w:bCs/>
        </w:rPr>
        <w:t xml:space="preserve">- Program B 67 </w:t>
      </w:r>
      <w:r w:rsidR="00DC65FA">
        <w:rPr>
          <w:b/>
          <w:bCs/>
        </w:rPr>
        <w:t>-</w:t>
      </w:r>
      <w:r w:rsidR="00DC65FA" w:rsidRPr="00DC65FA">
        <w:rPr>
          <w:rFonts w:ascii="Tahoma" w:hAnsi="Tahoma" w:cs="Tahoma"/>
          <w:b/>
          <w:bCs/>
          <w:i/>
          <w:iCs/>
          <w:sz w:val="20"/>
          <w:szCs w:val="20"/>
        </w:rPr>
        <w:t xml:space="preserve"> </w:t>
      </w:r>
      <w:r w:rsidR="00DC65FA" w:rsidRPr="00DC65FA">
        <w:rPr>
          <w:b/>
          <w:bCs/>
          <w:iCs/>
        </w:rPr>
        <w:t>leczenie przewlekłej zapalnej demielinizacyjnej polineuropatii</w:t>
      </w:r>
    </w:p>
    <w:p w:rsidR="00E57442" w:rsidRPr="006C3228" w:rsidRDefault="00E57442" w:rsidP="00E57442">
      <w:pPr>
        <w:rPr>
          <w:b/>
          <w:bCs/>
        </w:rPr>
      </w:pPr>
    </w:p>
    <w:p w:rsidR="00E57442" w:rsidRPr="006C3228" w:rsidRDefault="00E57442" w:rsidP="00E57442">
      <w:pPr>
        <w:rPr>
          <w:b/>
          <w:bCs/>
        </w:rPr>
      </w:pPr>
    </w:p>
    <w:p w:rsidR="00E57442" w:rsidRPr="006C3228" w:rsidRDefault="00E57442" w:rsidP="00E57442">
      <w:pPr>
        <w:rPr>
          <w:b/>
          <w:bCs/>
        </w:rPr>
      </w:pPr>
    </w:p>
    <w:p w:rsidR="00E57442" w:rsidRPr="006C3228" w:rsidRDefault="00E57442" w:rsidP="00E57442">
      <w:pPr>
        <w:spacing w:line="360" w:lineRule="auto"/>
        <w:jc w:val="both"/>
      </w:pPr>
      <w:r w:rsidRPr="006C3228">
        <w:t xml:space="preserve">Postępowanie o udzielenie zamówienia prowadzone jest w trybie </w:t>
      </w:r>
      <w:r w:rsidRPr="006C3228">
        <w:rPr>
          <w:b/>
        </w:rPr>
        <w:t>przetargu nieograniczonego poniżej 135 000 EURO</w:t>
      </w:r>
      <w:r w:rsidRPr="006C3228">
        <w:t xml:space="preserve">  na podstawie  ustawy z dnia 29 stycznia 2004 roku   Prawo  Zamówień  Publicznych (</w:t>
      </w:r>
      <w:r w:rsidRPr="006C3228">
        <w:rPr>
          <w:rFonts w:eastAsia="Lucida Sans Unicode"/>
          <w:kern w:val="1"/>
        </w:rPr>
        <w:t xml:space="preserve"> Dz. U. z 2015 r. poz. 2164  z </w:t>
      </w:r>
      <w:proofErr w:type="spellStart"/>
      <w:r w:rsidRPr="006C3228">
        <w:rPr>
          <w:rFonts w:eastAsia="Lucida Sans Unicode"/>
          <w:kern w:val="1"/>
        </w:rPr>
        <w:t>póź</w:t>
      </w:r>
      <w:proofErr w:type="spellEnd"/>
      <w:r w:rsidRPr="006C3228">
        <w:rPr>
          <w:rFonts w:eastAsia="Lucida Sans Unicode"/>
          <w:kern w:val="1"/>
        </w:rPr>
        <w:t>. zm.</w:t>
      </w:r>
      <w:r w:rsidRPr="006C3228">
        <w:t>)</w:t>
      </w:r>
    </w:p>
    <w:p w:rsidR="00E57442" w:rsidRPr="006C3228" w:rsidRDefault="00E57442" w:rsidP="00E57442">
      <w:pPr>
        <w:spacing w:line="360" w:lineRule="auto"/>
        <w:rPr>
          <w:color w:val="000000"/>
        </w:rPr>
      </w:pPr>
    </w:p>
    <w:p w:rsidR="00E57442" w:rsidRPr="006C3228" w:rsidRDefault="00E57442" w:rsidP="00E57442">
      <w:pPr>
        <w:spacing w:line="360" w:lineRule="auto"/>
        <w:rPr>
          <w:bCs/>
        </w:rPr>
      </w:pPr>
    </w:p>
    <w:p w:rsidR="00E57442" w:rsidRPr="006C3228" w:rsidRDefault="00E57442" w:rsidP="00E57442">
      <w:pPr>
        <w:rPr>
          <w:bCs/>
        </w:rPr>
      </w:pPr>
    </w:p>
    <w:p w:rsidR="00E57442" w:rsidRPr="006C3228" w:rsidRDefault="00E57442" w:rsidP="00E57442">
      <w:pPr>
        <w:pStyle w:val="Logo"/>
        <w:rPr>
          <w:bCs/>
          <w:sz w:val="24"/>
          <w:szCs w:val="24"/>
          <w:lang w:val="pl-PL"/>
        </w:rPr>
      </w:pPr>
    </w:p>
    <w:p w:rsidR="00E57442" w:rsidRPr="006C3228" w:rsidRDefault="00E57442" w:rsidP="00E57442">
      <w:pPr>
        <w:rPr>
          <w:bCs/>
        </w:rPr>
      </w:pPr>
    </w:p>
    <w:p w:rsidR="00E57442" w:rsidRPr="006C3228" w:rsidRDefault="00E57442" w:rsidP="00E57442">
      <w:pPr>
        <w:rPr>
          <w:bCs/>
        </w:rPr>
      </w:pPr>
    </w:p>
    <w:p w:rsidR="00E57442" w:rsidRPr="006C3228" w:rsidRDefault="00E57442" w:rsidP="00E57442">
      <w:pPr>
        <w:rPr>
          <w:bCs/>
        </w:rPr>
      </w:pPr>
    </w:p>
    <w:p w:rsidR="00E57442" w:rsidRPr="006C3228" w:rsidRDefault="00E57442" w:rsidP="00E57442">
      <w:pPr>
        <w:spacing w:line="360" w:lineRule="auto"/>
        <w:jc w:val="center"/>
        <w:rPr>
          <w:bCs/>
          <w:lang w:eastAsia="pl-PL"/>
        </w:rPr>
      </w:pPr>
      <w:r w:rsidRPr="006C3228">
        <w:rPr>
          <w:bCs/>
          <w:lang w:eastAsia="pl-PL"/>
        </w:rPr>
        <w:t xml:space="preserve">                                 Specyfikację istotnych warunków zamówienia wraz załącznikami  </w:t>
      </w:r>
    </w:p>
    <w:p w:rsidR="00E57442" w:rsidRPr="006C3228" w:rsidRDefault="00E57442" w:rsidP="00E57442">
      <w:pPr>
        <w:spacing w:line="360" w:lineRule="auto"/>
        <w:rPr>
          <w:bCs/>
          <w:lang w:eastAsia="pl-PL"/>
        </w:rPr>
      </w:pPr>
      <w:r w:rsidRPr="006C3228">
        <w:rPr>
          <w:bCs/>
          <w:lang w:eastAsia="pl-PL"/>
        </w:rPr>
        <w:t xml:space="preserve">               </w:t>
      </w:r>
      <w:r w:rsidR="006C3228">
        <w:rPr>
          <w:bCs/>
          <w:lang w:eastAsia="pl-PL"/>
        </w:rPr>
        <w:t xml:space="preserve">                         </w:t>
      </w:r>
      <w:r w:rsidRPr="006C3228">
        <w:rPr>
          <w:bCs/>
          <w:lang w:eastAsia="pl-PL"/>
        </w:rPr>
        <w:t xml:space="preserve"> zatwierdził w dniu:  </w:t>
      </w:r>
      <w:r w:rsidR="0027080B">
        <w:rPr>
          <w:bCs/>
          <w:lang w:eastAsia="pl-PL"/>
        </w:rPr>
        <w:t xml:space="preserve">28.12.2016r. </w:t>
      </w:r>
      <w:r w:rsidRPr="006C3228">
        <w:rPr>
          <w:bCs/>
          <w:lang w:eastAsia="pl-PL"/>
        </w:rPr>
        <w:t xml:space="preserve"> </w:t>
      </w:r>
    </w:p>
    <w:p w:rsidR="00E57442" w:rsidRPr="006C3228" w:rsidRDefault="00E57442" w:rsidP="00E57442">
      <w:pPr>
        <w:rPr>
          <w:rFonts w:eastAsia="Calibri"/>
          <w:lang w:eastAsia="en-US"/>
        </w:rPr>
      </w:pPr>
    </w:p>
    <w:p w:rsidR="008728D2" w:rsidRPr="006C3228" w:rsidRDefault="008728D2"/>
    <w:p w:rsidR="0027080B" w:rsidRDefault="0027080B" w:rsidP="0027080B">
      <w:pPr>
        <w:suppressAutoHyphens w:val="0"/>
        <w:autoSpaceDE w:val="0"/>
        <w:autoSpaceDN w:val="0"/>
        <w:adjustRightInd w:val="0"/>
        <w:ind w:left="4248"/>
        <w:rPr>
          <w:rFonts w:ascii="Tahoma" w:hAnsi="Tahoma" w:cs="Tahoma"/>
          <w:sz w:val="16"/>
          <w:szCs w:val="16"/>
          <w:lang w:eastAsia="pl-PL"/>
        </w:rPr>
      </w:pPr>
      <w:r>
        <w:rPr>
          <w:rFonts w:ascii="Tahoma" w:hAnsi="Tahoma" w:cs="Tahoma"/>
          <w:sz w:val="16"/>
          <w:szCs w:val="16"/>
          <w:lang w:eastAsia="pl-PL"/>
        </w:rPr>
        <w:t xml:space="preserve">        Z upoważnienia D Y R E K T O R A</w:t>
      </w:r>
    </w:p>
    <w:p w:rsidR="0027080B" w:rsidRDefault="0027080B" w:rsidP="0027080B">
      <w:pPr>
        <w:suppressAutoHyphens w:val="0"/>
        <w:autoSpaceDE w:val="0"/>
        <w:autoSpaceDN w:val="0"/>
        <w:adjustRightInd w:val="0"/>
        <w:rPr>
          <w:rFonts w:ascii="Tahoma" w:hAnsi="Tahoma" w:cs="Tahoma"/>
          <w:sz w:val="16"/>
          <w:szCs w:val="16"/>
          <w:lang w:eastAsia="pl-PL"/>
        </w:rPr>
      </w:pPr>
      <w:r>
        <w:rPr>
          <w:rFonts w:ascii="Tahoma" w:hAnsi="Tahoma" w:cs="Tahoma"/>
          <w:sz w:val="16"/>
          <w:szCs w:val="16"/>
          <w:lang w:eastAsia="pl-PL"/>
        </w:rPr>
        <w:t xml:space="preserve">                                                                                          Uniwersyteckiego Centrum Klinicznego</w:t>
      </w:r>
    </w:p>
    <w:p w:rsidR="0027080B" w:rsidRDefault="0027080B" w:rsidP="0027080B">
      <w:pPr>
        <w:suppressAutoHyphens w:val="0"/>
        <w:autoSpaceDE w:val="0"/>
        <w:autoSpaceDN w:val="0"/>
        <w:adjustRightInd w:val="0"/>
        <w:rPr>
          <w:rFonts w:ascii="Tahoma" w:hAnsi="Tahoma" w:cs="Tahoma"/>
          <w:sz w:val="16"/>
          <w:szCs w:val="16"/>
          <w:lang w:eastAsia="pl-PL"/>
        </w:rPr>
      </w:pPr>
      <w:r>
        <w:rPr>
          <w:rFonts w:ascii="Tahoma" w:hAnsi="Tahoma" w:cs="Tahoma"/>
          <w:sz w:val="16"/>
          <w:szCs w:val="16"/>
          <w:lang w:eastAsia="pl-PL"/>
        </w:rPr>
        <w:t xml:space="preserve">                                                                                                   im. prof. K. Gibińskiego</w:t>
      </w:r>
    </w:p>
    <w:p w:rsidR="0027080B" w:rsidRDefault="0027080B" w:rsidP="0027080B">
      <w:pPr>
        <w:suppressAutoHyphens w:val="0"/>
        <w:autoSpaceDE w:val="0"/>
        <w:autoSpaceDN w:val="0"/>
        <w:adjustRightInd w:val="0"/>
        <w:rPr>
          <w:rFonts w:ascii="Tahoma" w:hAnsi="Tahoma" w:cs="Tahoma"/>
          <w:sz w:val="16"/>
          <w:szCs w:val="16"/>
          <w:lang w:eastAsia="pl-PL"/>
        </w:rPr>
      </w:pPr>
      <w:r>
        <w:rPr>
          <w:rFonts w:ascii="Tahoma" w:hAnsi="Tahoma" w:cs="Tahoma"/>
          <w:sz w:val="16"/>
          <w:szCs w:val="16"/>
          <w:lang w:eastAsia="pl-PL"/>
        </w:rPr>
        <w:t xml:space="preserve">                                                                                     Śląskiego Uniwersytetu Medycznego w Katowicach</w:t>
      </w:r>
    </w:p>
    <w:p w:rsidR="0027080B" w:rsidRDefault="0027080B" w:rsidP="0027080B">
      <w:pPr>
        <w:suppressAutoHyphens w:val="0"/>
        <w:autoSpaceDE w:val="0"/>
        <w:autoSpaceDN w:val="0"/>
        <w:adjustRightInd w:val="0"/>
        <w:rPr>
          <w:rFonts w:ascii="Tahoma" w:hAnsi="Tahoma" w:cs="Tahoma"/>
          <w:sz w:val="16"/>
          <w:szCs w:val="16"/>
          <w:lang w:eastAsia="pl-PL"/>
        </w:rPr>
      </w:pPr>
      <w:r>
        <w:rPr>
          <w:rFonts w:ascii="Tahoma" w:hAnsi="Tahoma" w:cs="Tahoma"/>
          <w:sz w:val="16"/>
          <w:szCs w:val="16"/>
          <w:lang w:eastAsia="pl-PL"/>
        </w:rPr>
        <w:t xml:space="preserve">                                                                                                  mgr Andrzej </w:t>
      </w:r>
      <w:proofErr w:type="spellStart"/>
      <w:r>
        <w:rPr>
          <w:rFonts w:ascii="Tahoma" w:hAnsi="Tahoma" w:cs="Tahoma"/>
          <w:sz w:val="16"/>
          <w:szCs w:val="16"/>
          <w:lang w:eastAsia="pl-PL"/>
        </w:rPr>
        <w:t>Rechowicz</w:t>
      </w:r>
      <w:proofErr w:type="spellEnd"/>
    </w:p>
    <w:p w:rsidR="0027080B" w:rsidRDefault="0027080B" w:rsidP="0027080B">
      <w:pPr>
        <w:rPr>
          <w:rFonts w:ascii="Tahoma" w:eastAsia="Calibri" w:hAnsi="Tahoma" w:cs="Tahoma"/>
          <w:sz w:val="20"/>
          <w:szCs w:val="20"/>
        </w:rPr>
      </w:pPr>
      <w:r>
        <w:rPr>
          <w:rFonts w:ascii="Tahoma" w:hAnsi="Tahoma" w:cs="Tahoma"/>
          <w:sz w:val="16"/>
          <w:szCs w:val="16"/>
          <w:lang w:eastAsia="pl-PL"/>
        </w:rPr>
        <w:t xml:space="preserve">                                                                                        Kierownik Działu Zamówień Publicznych</w:t>
      </w:r>
    </w:p>
    <w:p w:rsidR="0027080B" w:rsidRDefault="0027080B" w:rsidP="0027080B">
      <w:pPr>
        <w:jc w:val="center"/>
        <w:rPr>
          <w:bCs/>
        </w:rPr>
      </w:pPr>
    </w:p>
    <w:p w:rsidR="00E57442" w:rsidRPr="006C3228" w:rsidRDefault="00E57442"/>
    <w:p w:rsidR="00E57442" w:rsidRPr="006C3228" w:rsidRDefault="00E57442"/>
    <w:p w:rsidR="00E57442" w:rsidRPr="006C3228" w:rsidRDefault="00E57442"/>
    <w:p w:rsidR="00E57442" w:rsidRPr="006C3228" w:rsidRDefault="00E57442"/>
    <w:p w:rsidR="00E57442" w:rsidRPr="006C3228" w:rsidRDefault="00E57442"/>
    <w:p w:rsidR="006C3228" w:rsidRPr="002444DF" w:rsidRDefault="006C3228" w:rsidP="006C3228">
      <w:pPr>
        <w:rPr>
          <w:rFonts w:cs="Tahoma"/>
          <w:b/>
          <w:bCs/>
        </w:rPr>
      </w:pPr>
      <w:r w:rsidRPr="002444DF">
        <w:rPr>
          <w:rFonts w:cs="Tahoma"/>
          <w:b/>
          <w:bCs/>
        </w:rPr>
        <w:lastRenderedPageBreak/>
        <w:t>Z</w:t>
      </w:r>
      <w:r>
        <w:rPr>
          <w:rFonts w:cs="Tahoma"/>
          <w:b/>
          <w:bCs/>
        </w:rPr>
        <w:t>AMAWIAJĄCY</w:t>
      </w:r>
      <w:r w:rsidRPr="002444DF">
        <w:rPr>
          <w:rFonts w:cs="Tahoma"/>
          <w:b/>
          <w:bCs/>
        </w:rPr>
        <w:t>:</w:t>
      </w:r>
    </w:p>
    <w:p w:rsidR="006C3228" w:rsidRPr="002444DF" w:rsidRDefault="006C3228" w:rsidP="006C3228">
      <w:pPr>
        <w:rPr>
          <w:rFonts w:cs="Tahoma"/>
        </w:rPr>
      </w:pPr>
      <w:r w:rsidRPr="002444DF">
        <w:rPr>
          <w:rFonts w:cs="Tahoma"/>
        </w:rPr>
        <w:t xml:space="preserve">Uniwersyteckie </w:t>
      </w:r>
      <w:r>
        <w:rPr>
          <w:rFonts w:cs="Tahoma"/>
        </w:rPr>
        <w:t xml:space="preserve"> </w:t>
      </w:r>
      <w:r w:rsidRPr="002444DF">
        <w:rPr>
          <w:rFonts w:cs="Tahoma"/>
        </w:rPr>
        <w:t xml:space="preserve">Centrum </w:t>
      </w:r>
      <w:r>
        <w:rPr>
          <w:rFonts w:cs="Tahoma"/>
        </w:rPr>
        <w:t xml:space="preserve"> Kliniczne im. prof.  Kornela Gibińskiego</w:t>
      </w:r>
      <w:r w:rsidRPr="002444DF">
        <w:rPr>
          <w:rFonts w:cs="Tahoma"/>
        </w:rPr>
        <w:t xml:space="preserve"> Śląskiego Uniwersytetu Medycznego  w Katowicach</w:t>
      </w:r>
    </w:p>
    <w:p w:rsidR="006C3228" w:rsidRPr="002444DF" w:rsidRDefault="006C3228" w:rsidP="006C3228">
      <w:pPr>
        <w:rPr>
          <w:rFonts w:cs="Tahoma"/>
        </w:rPr>
      </w:pPr>
      <w:r w:rsidRPr="002444DF">
        <w:rPr>
          <w:rFonts w:cs="Tahoma"/>
        </w:rPr>
        <w:t>40-514 Katowice, ul. Ceglana 35</w:t>
      </w:r>
    </w:p>
    <w:p w:rsidR="006C3228" w:rsidRPr="002444DF" w:rsidRDefault="006C3228" w:rsidP="006C3228">
      <w:pPr>
        <w:rPr>
          <w:rFonts w:cs="Tahoma"/>
        </w:rPr>
      </w:pPr>
      <w:r w:rsidRPr="002444DF">
        <w:rPr>
          <w:rFonts w:cs="Tahoma"/>
        </w:rPr>
        <w:t>NIP: 954-22-74-017 Regon: 001325767</w:t>
      </w:r>
    </w:p>
    <w:p w:rsidR="006C3228" w:rsidRPr="00D91224" w:rsidRDefault="006C3228" w:rsidP="006C3228">
      <w:pPr>
        <w:rPr>
          <w:rFonts w:cs="Tahoma"/>
          <w:lang w:val="de-DE"/>
        </w:rPr>
      </w:pPr>
      <w:r w:rsidRPr="00D91224">
        <w:rPr>
          <w:rFonts w:cs="Tahoma"/>
          <w:lang w:val="de-DE"/>
        </w:rPr>
        <w:t xml:space="preserve">Tel. 32/358-12-00 </w:t>
      </w:r>
      <w:proofErr w:type="spellStart"/>
      <w:r w:rsidRPr="00D91224">
        <w:rPr>
          <w:rFonts w:cs="Tahoma"/>
          <w:lang w:val="de-DE"/>
        </w:rPr>
        <w:t>lub</w:t>
      </w:r>
      <w:proofErr w:type="spellEnd"/>
      <w:r w:rsidRPr="00D91224">
        <w:rPr>
          <w:rFonts w:cs="Tahoma"/>
          <w:lang w:val="de-DE"/>
        </w:rPr>
        <w:t xml:space="preserve"> 32/358-13-32    fax. 32/251-84-37 </w:t>
      </w:r>
      <w:proofErr w:type="spellStart"/>
      <w:r w:rsidRPr="00D91224">
        <w:rPr>
          <w:rFonts w:cs="Tahoma"/>
          <w:lang w:val="de-DE"/>
        </w:rPr>
        <w:t>lub</w:t>
      </w:r>
      <w:proofErr w:type="spellEnd"/>
      <w:r w:rsidRPr="00D91224">
        <w:rPr>
          <w:rFonts w:cs="Tahoma"/>
          <w:lang w:val="de-DE"/>
        </w:rPr>
        <w:t xml:space="preserve"> 32/358-14-32</w:t>
      </w:r>
    </w:p>
    <w:p w:rsidR="006C3228" w:rsidRDefault="006C3228" w:rsidP="006C3228">
      <w:pPr>
        <w:rPr>
          <w:rFonts w:cs="Tahoma"/>
          <w:lang w:val="de-DE"/>
        </w:rPr>
      </w:pPr>
      <w:r w:rsidRPr="00D91224">
        <w:rPr>
          <w:rFonts w:cs="Tahoma"/>
          <w:lang w:val="de-DE"/>
        </w:rPr>
        <w:t xml:space="preserve">Internet : </w:t>
      </w:r>
      <w:hyperlink r:id="rId6" w:history="1">
        <w:r w:rsidRPr="00D91224">
          <w:rPr>
            <w:rStyle w:val="Hipercze"/>
            <w:lang w:val="de-DE"/>
          </w:rPr>
          <w:t>www.uck.katowice.pl</w:t>
        </w:r>
      </w:hyperlink>
      <w:r w:rsidRPr="00D91224">
        <w:rPr>
          <w:rFonts w:cs="Tahoma"/>
          <w:lang w:val="de-DE"/>
        </w:rPr>
        <w:t xml:space="preserve">   e-</w:t>
      </w:r>
      <w:proofErr w:type="spellStart"/>
      <w:r w:rsidRPr="00D91224">
        <w:rPr>
          <w:rFonts w:cs="Tahoma"/>
          <w:lang w:val="de-DE"/>
        </w:rPr>
        <w:t>mail</w:t>
      </w:r>
      <w:proofErr w:type="spellEnd"/>
      <w:r w:rsidRPr="00D91224">
        <w:rPr>
          <w:rFonts w:cs="Tahoma"/>
          <w:lang w:val="de-DE"/>
        </w:rPr>
        <w:t xml:space="preserve"> : </w:t>
      </w:r>
      <w:hyperlink r:id="rId7" w:history="1">
        <w:r w:rsidR="00A2137F" w:rsidRPr="005C786D">
          <w:rPr>
            <w:rStyle w:val="Hipercze"/>
            <w:rFonts w:cs="Tahoma"/>
            <w:lang w:val="de-DE"/>
          </w:rPr>
          <w:t>zp@uck.katowice.pl</w:t>
        </w:r>
      </w:hyperlink>
      <w:r w:rsidR="00A2137F">
        <w:rPr>
          <w:rFonts w:cs="Tahoma"/>
          <w:lang w:val="de-DE"/>
        </w:rPr>
        <w:t xml:space="preserve">, </w:t>
      </w:r>
      <w:hyperlink r:id="rId8" w:history="1">
        <w:r w:rsidR="00A2137F" w:rsidRPr="00B93BC4">
          <w:rPr>
            <w:rStyle w:val="Hipercze"/>
            <w:rFonts w:cs="Tahoma"/>
            <w:lang w:val="de-DE"/>
          </w:rPr>
          <w:t>bzp@uck.katowice.pl</w:t>
        </w:r>
      </w:hyperlink>
    </w:p>
    <w:p w:rsidR="006C3228" w:rsidRDefault="006C3228" w:rsidP="006C3228">
      <w:pPr>
        <w:rPr>
          <w:rFonts w:cs="Tahoma"/>
          <w:b/>
          <w:lang w:val="de-DE"/>
        </w:rPr>
      </w:pPr>
    </w:p>
    <w:p w:rsidR="006C3228" w:rsidRDefault="006C3228" w:rsidP="00E57442">
      <w:pPr>
        <w:rPr>
          <w:lang w:eastAsia="pl-PL"/>
        </w:rPr>
      </w:pPr>
    </w:p>
    <w:p w:rsidR="006C3228" w:rsidRDefault="006C3228" w:rsidP="00E57442">
      <w:pPr>
        <w:rPr>
          <w:lang w:eastAsia="pl-PL"/>
        </w:rPr>
      </w:pPr>
    </w:p>
    <w:p w:rsidR="00E57442" w:rsidRPr="006C3228" w:rsidRDefault="00E57442" w:rsidP="00E57442">
      <w:pPr>
        <w:rPr>
          <w:b/>
          <w:lang w:eastAsia="pl-PL"/>
        </w:rPr>
      </w:pPr>
      <w:r w:rsidRPr="006C3228">
        <w:rPr>
          <w:b/>
          <w:lang w:eastAsia="pl-PL"/>
        </w:rPr>
        <w:t xml:space="preserve">I. PRZEDMIOT ZAMÓWIENIA: </w:t>
      </w:r>
    </w:p>
    <w:p w:rsidR="00E57442" w:rsidRPr="006C3228" w:rsidRDefault="00E57442" w:rsidP="00892EF0">
      <w:pPr>
        <w:jc w:val="both"/>
        <w:rPr>
          <w:lang w:eastAsia="pl-PL"/>
        </w:rPr>
      </w:pPr>
      <w:r w:rsidRPr="006C3228">
        <w:rPr>
          <w:lang w:eastAsia="pl-PL"/>
        </w:rPr>
        <w:t xml:space="preserve">1. Przedmiotem zamówienia jest dostawa produktu leczniczego </w:t>
      </w:r>
      <w:r w:rsidR="00CC45BE" w:rsidRPr="006C3228">
        <w:rPr>
          <w:lang w:eastAsia="pl-PL"/>
        </w:rPr>
        <w:t xml:space="preserve">na potrzeby programu lekowego </w:t>
      </w:r>
      <w:r w:rsidR="006C3228">
        <w:rPr>
          <w:lang w:eastAsia="pl-PL"/>
        </w:rPr>
        <w:t>-</w:t>
      </w:r>
      <w:r w:rsidR="00DC65FA">
        <w:rPr>
          <w:lang w:eastAsia="pl-PL"/>
        </w:rPr>
        <w:t xml:space="preserve"> </w:t>
      </w:r>
      <w:r w:rsidR="00CC45BE" w:rsidRPr="006C3228">
        <w:rPr>
          <w:lang w:eastAsia="pl-PL"/>
        </w:rPr>
        <w:t xml:space="preserve">leczenie przetoczeniami Immunoglobulin Program B67 – leczenie przewlekłej zapalnej demielinizacyjnej </w:t>
      </w:r>
      <w:proofErr w:type="spellStart"/>
      <w:r w:rsidR="00CC45BE" w:rsidRPr="006C3228">
        <w:rPr>
          <w:lang w:eastAsia="pl-PL"/>
        </w:rPr>
        <w:t>polineuropatiiji</w:t>
      </w:r>
      <w:proofErr w:type="spellEnd"/>
    </w:p>
    <w:p w:rsidR="00E57442" w:rsidRPr="006C3228" w:rsidRDefault="00E57442" w:rsidP="00892EF0">
      <w:pPr>
        <w:jc w:val="both"/>
        <w:rPr>
          <w:lang w:eastAsia="pl-PL"/>
        </w:rPr>
      </w:pPr>
      <w:r w:rsidRPr="006C3228">
        <w:rPr>
          <w:lang w:eastAsia="pl-PL"/>
        </w:rPr>
        <w:t xml:space="preserve">2. Umowa zostanie zawarta na okres </w:t>
      </w:r>
      <w:r w:rsidR="00CC45BE" w:rsidRPr="006C3228">
        <w:rPr>
          <w:lang w:eastAsia="pl-PL"/>
        </w:rPr>
        <w:t>2</w:t>
      </w:r>
      <w:r w:rsidRPr="006C3228">
        <w:rPr>
          <w:lang w:eastAsia="pl-PL"/>
        </w:rPr>
        <w:t xml:space="preserve"> miesięcy. Wykonawca będzie realizował zamówienia </w:t>
      </w:r>
    </w:p>
    <w:p w:rsidR="00E57442" w:rsidRPr="006C3228" w:rsidRDefault="00E57442" w:rsidP="00892EF0">
      <w:pPr>
        <w:jc w:val="both"/>
        <w:rPr>
          <w:lang w:eastAsia="pl-PL"/>
        </w:rPr>
      </w:pPr>
      <w:r w:rsidRPr="006C3228">
        <w:rPr>
          <w:lang w:eastAsia="pl-PL"/>
        </w:rPr>
        <w:t xml:space="preserve">częściowe, składane przez Aptekę Szpitalną Zamawiającego. </w:t>
      </w:r>
    </w:p>
    <w:p w:rsidR="00C217D3" w:rsidRPr="006C3228" w:rsidRDefault="00B55FEF" w:rsidP="00892EF0">
      <w:pPr>
        <w:jc w:val="both"/>
        <w:rPr>
          <w:lang w:eastAsia="pl-PL"/>
        </w:rPr>
      </w:pPr>
      <w:r w:rsidRPr="006C3228">
        <w:rPr>
          <w:lang w:eastAsia="pl-PL"/>
        </w:rPr>
        <w:t>3.</w:t>
      </w:r>
      <w:r w:rsidR="00E57442" w:rsidRPr="006C3228">
        <w:rPr>
          <w:lang w:eastAsia="pl-PL"/>
        </w:rPr>
        <w:t xml:space="preserve">Postępowanie prowadzone jest zgodnie z ustawą z dnia 29 stycznia 2004 r. Prawo zamówień publicznych (tekst jednolity Dz.U.2015 poz.2164 z </w:t>
      </w:r>
      <w:proofErr w:type="spellStart"/>
      <w:r w:rsidR="00E57442" w:rsidRPr="006C3228">
        <w:rPr>
          <w:lang w:eastAsia="pl-PL"/>
        </w:rPr>
        <w:t>późn</w:t>
      </w:r>
      <w:proofErr w:type="spellEnd"/>
      <w:r w:rsidR="00E57442" w:rsidRPr="006C3228">
        <w:rPr>
          <w:lang w:eastAsia="pl-PL"/>
        </w:rPr>
        <w:t>. zm.</w:t>
      </w:r>
      <w:r w:rsidR="00892EF0">
        <w:rPr>
          <w:lang w:eastAsia="pl-PL"/>
        </w:rPr>
        <w:t>)</w:t>
      </w:r>
      <w:r w:rsidR="00E57442" w:rsidRPr="006C3228">
        <w:rPr>
          <w:lang w:eastAsia="pl-PL"/>
        </w:rPr>
        <w:t xml:space="preserve"> </w:t>
      </w:r>
    </w:p>
    <w:p w:rsidR="00E57442" w:rsidRPr="006C3228" w:rsidRDefault="00E57442" w:rsidP="00892EF0">
      <w:pPr>
        <w:jc w:val="both"/>
        <w:rPr>
          <w:lang w:eastAsia="pl-PL"/>
        </w:rPr>
      </w:pPr>
      <w:r w:rsidRPr="006C3228">
        <w:rPr>
          <w:lang w:eastAsia="pl-PL"/>
        </w:rPr>
        <w:t xml:space="preserve">4. Przedmiot i warunki realizacji niniejszego zamówienia winny być zgodne z ustawą z dnia 06 września 2001r. Prawo farmaceutyczne (Dz. U. z 2008 Nr 45 poz. 271 z </w:t>
      </w:r>
      <w:proofErr w:type="spellStart"/>
      <w:r w:rsidRPr="006C3228">
        <w:rPr>
          <w:lang w:eastAsia="pl-PL"/>
        </w:rPr>
        <w:t>póź</w:t>
      </w:r>
      <w:proofErr w:type="spellEnd"/>
      <w:r w:rsidRPr="006C3228">
        <w:rPr>
          <w:lang w:eastAsia="pl-PL"/>
        </w:rPr>
        <w:t xml:space="preserve">. zm.) , oraz </w:t>
      </w:r>
      <w:r w:rsidR="00ED2C58">
        <w:rPr>
          <w:lang w:eastAsia="pl-PL"/>
        </w:rPr>
        <w:br/>
      </w:r>
      <w:r w:rsidRPr="006C3228">
        <w:rPr>
          <w:lang w:eastAsia="pl-PL"/>
        </w:rPr>
        <w:t xml:space="preserve">z innymi obowiązującymi przepisami prawnymi w tym zakresie </w:t>
      </w:r>
    </w:p>
    <w:p w:rsidR="00E57442" w:rsidRPr="006C3228" w:rsidRDefault="00E57442" w:rsidP="00892EF0">
      <w:pPr>
        <w:pStyle w:val="Bezodstpw"/>
        <w:jc w:val="both"/>
        <w:rPr>
          <w:rFonts w:ascii="Times New Roman" w:hAnsi="Times New Roman" w:cs="Times New Roman"/>
          <w:sz w:val="24"/>
          <w:szCs w:val="24"/>
        </w:rPr>
      </w:pPr>
      <w:r w:rsidRPr="006C3228">
        <w:rPr>
          <w:rFonts w:ascii="Times New Roman" w:hAnsi="Times New Roman" w:cs="Times New Roman"/>
          <w:sz w:val="24"/>
          <w:szCs w:val="24"/>
        </w:rPr>
        <w:t xml:space="preserve">5. </w:t>
      </w:r>
      <w:r w:rsidR="0061419C" w:rsidRPr="006C3228">
        <w:rPr>
          <w:rFonts w:ascii="Times New Roman" w:hAnsi="Times New Roman" w:cs="Times New Roman"/>
          <w:sz w:val="24"/>
          <w:szCs w:val="24"/>
        </w:rPr>
        <w:t>Okres przydatności do użycia dostarczanych produktów leczniczych nie może być krótszy niż ¾ określonego dla niego okresu przydatności licząc od dnia dostawy.</w:t>
      </w:r>
      <w:r w:rsidRPr="006C3228">
        <w:rPr>
          <w:rFonts w:ascii="Times New Roman" w:hAnsi="Times New Roman" w:cs="Times New Roman"/>
          <w:sz w:val="24"/>
          <w:szCs w:val="24"/>
        </w:rPr>
        <w:t xml:space="preserve"> </w:t>
      </w:r>
    </w:p>
    <w:p w:rsidR="00E57442" w:rsidRPr="006C3228" w:rsidRDefault="00E57442" w:rsidP="00892EF0">
      <w:pPr>
        <w:jc w:val="both"/>
        <w:rPr>
          <w:lang w:eastAsia="pl-PL"/>
        </w:rPr>
      </w:pPr>
      <w:r w:rsidRPr="006C3228">
        <w:rPr>
          <w:lang w:eastAsia="pl-PL"/>
        </w:rPr>
        <w:t xml:space="preserve">6. Wynagrodzenie Wykonawcy będzie płatne każdorazowo po wykonaniu dostawy, na podstawie faktury. </w:t>
      </w:r>
    </w:p>
    <w:p w:rsidR="00E57442" w:rsidRPr="006C3228" w:rsidRDefault="006E6372" w:rsidP="00892EF0">
      <w:pPr>
        <w:jc w:val="both"/>
        <w:rPr>
          <w:lang w:eastAsia="pl-PL"/>
        </w:rPr>
      </w:pPr>
      <w:r w:rsidRPr="006C3228">
        <w:rPr>
          <w:lang w:eastAsia="pl-PL"/>
        </w:rPr>
        <w:t>7. Termin płatności - 30</w:t>
      </w:r>
      <w:r w:rsidR="00E57442" w:rsidRPr="006C3228">
        <w:rPr>
          <w:lang w:eastAsia="pl-PL"/>
        </w:rPr>
        <w:t xml:space="preserve"> dni od dnia dostarczenia Zamawiającemu faktury. </w:t>
      </w:r>
    </w:p>
    <w:p w:rsidR="00E57442" w:rsidRPr="006C3228" w:rsidRDefault="00E57442" w:rsidP="00892EF0">
      <w:pPr>
        <w:jc w:val="both"/>
        <w:rPr>
          <w:lang w:eastAsia="pl-PL"/>
        </w:rPr>
      </w:pPr>
      <w:r w:rsidRPr="006C3228">
        <w:rPr>
          <w:lang w:eastAsia="pl-PL"/>
        </w:rPr>
        <w:t xml:space="preserve">8. Rozliczenie między Zamawiającym a Wykonawcą prowadzone będzie w walucie PLN. </w:t>
      </w:r>
    </w:p>
    <w:p w:rsidR="00E57442" w:rsidRPr="006C3228" w:rsidRDefault="00E57442" w:rsidP="00892EF0">
      <w:pPr>
        <w:jc w:val="both"/>
        <w:rPr>
          <w:lang w:eastAsia="pl-PL"/>
        </w:rPr>
      </w:pPr>
      <w:r w:rsidRPr="006C3228">
        <w:rPr>
          <w:lang w:eastAsia="pl-PL"/>
        </w:rPr>
        <w:t xml:space="preserve">9.Zamawiający nie dopuszcza możliwości składania ofert częściowych. Każdy wykonawca może złożyć tylko jedną ofertę na całość zamówienia. </w:t>
      </w:r>
    </w:p>
    <w:p w:rsidR="00E57442" w:rsidRPr="006C3228" w:rsidRDefault="00E57442" w:rsidP="00892EF0">
      <w:pPr>
        <w:jc w:val="both"/>
        <w:rPr>
          <w:lang w:eastAsia="pl-PL"/>
        </w:rPr>
      </w:pPr>
      <w:r w:rsidRPr="006C3228">
        <w:rPr>
          <w:lang w:eastAsia="pl-PL"/>
        </w:rPr>
        <w:t xml:space="preserve">10.Zamawiający nie dopuszcza możliwości składania ofert wariantowych. </w:t>
      </w:r>
    </w:p>
    <w:p w:rsidR="00E57442" w:rsidRPr="006C3228" w:rsidRDefault="00E57442" w:rsidP="00892EF0">
      <w:pPr>
        <w:jc w:val="both"/>
        <w:rPr>
          <w:lang w:eastAsia="pl-PL"/>
        </w:rPr>
      </w:pPr>
      <w:r w:rsidRPr="006C3228">
        <w:rPr>
          <w:lang w:eastAsia="pl-PL"/>
        </w:rPr>
        <w:t xml:space="preserve">11.Zamawiający nie przewiduje przeprowadzenia aukcji elektronicznej, nie ustanawia dynamicznego systemu zakupów oraz nie zamierza zawrzeć umowy ramowej. </w:t>
      </w:r>
    </w:p>
    <w:p w:rsidR="00E57442" w:rsidRDefault="00E57442" w:rsidP="00892EF0">
      <w:pPr>
        <w:jc w:val="both"/>
        <w:rPr>
          <w:lang w:eastAsia="pl-PL"/>
        </w:rPr>
      </w:pPr>
      <w:r w:rsidRPr="006C3228">
        <w:rPr>
          <w:lang w:eastAsia="pl-PL"/>
        </w:rPr>
        <w:t xml:space="preserve">12.Ogłoszenie i Specyfikacja Istotnych Warunków Zamówienia udostępniona została na stronie internetowej Zamawiającego </w:t>
      </w:r>
      <w:hyperlink r:id="rId9" w:history="1">
        <w:r w:rsidR="00C217D3" w:rsidRPr="00265569">
          <w:rPr>
            <w:rStyle w:val="Hipercze"/>
            <w:lang w:eastAsia="pl-PL"/>
          </w:rPr>
          <w:t>www.uck.katowice.pl</w:t>
        </w:r>
      </w:hyperlink>
      <w:r w:rsidRPr="006C3228">
        <w:rPr>
          <w:lang w:eastAsia="pl-PL"/>
        </w:rPr>
        <w:t xml:space="preserve"> </w:t>
      </w:r>
    </w:p>
    <w:p w:rsidR="00C217D3" w:rsidRDefault="00C217D3" w:rsidP="00892EF0">
      <w:pPr>
        <w:jc w:val="both"/>
      </w:pPr>
      <w:r>
        <w:t>13</w:t>
      </w:r>
      <w:r w:rsidR="009866B1">
        <w:t>.</w:t>
      </w:r>
      <w:r w:rsidRPr="00D12D0D">
        <w:t xml:space="preserve"> Nazwa i kod według Wspólnego Słownika Zamówień (CPV):</w:t>
      </w:r>
    </w:p>
    <w:p w:rsidR="009866B1" w:rsidRPr="006D4B8A" w:rsidRDefault="009866B1" w:rsidP="00892EF0">
      <w:pPr>
        <w:jc w:val="both"/>
        <w:rPr>
          <w:i/>
        </w:rPr>
      </w:pPr>
      <w:r w:rsidRPr="006D4B8A">
        <w:rPr>
          <w:i/>
        </w:rPr>
        <w:t>33651520-9 - Immunoglobuliny</w:t>
      </w:r>
    </w:p>
    <w:p w:rsidR="00C217D3" w:rsidRPr="006C3228" w:rsidRDefault="00C217D3" w:rsidP="00E57442">
      <w:pPr>
        <w:rPr>
          <w:lang w:eastAsia="pl-PL"/>
        </w:rPr>
      </w:pPr>
    </w:p>
    <w:p w:rsidR="00E57442" w:rsidRPr="006C3228" w:rsidRDefault="00E57442"/>
    <w:p w:rsidR="006E6372" w:rsidRPr="006C3228" w:rsidRDefault="006E6372" w:rsidP="00892EF0">
      <w:pPr>
        <w:jc w:val="both"/>
        <w:rPr>
          <w:b/>
          <w:lang w:eastAsia="pl-PL"/>
        </w:rPr>
      </w:pPr>
      <w:r w:rsidRPr="006C3228">
        <w:rPr>
          <w:b/>
          <w:lang w:eastAsia="pl-PL"/>
        </w:rPr>
        <w:t xml:space="preserve">II </w:t>
      </w:r>
      <w:r w:rsidR="006C3228">
        <w:rPr>
          <w:b/>
          <w:lang w:eastAsia="pl-PL"/>
        </w:rPr>
        <w:t>.</w:t>
      </w:r>
      <w:r w:rsidRPr="006C3228">
        <w:rPr>
          <w:b/>
          <w:lang w:eastAsia="pl-PL"/>
        </w:rPr>
        <w:t xml:space="preserve"> WYMAGANY TERMIN WYKONANIA ZAMÓWIENIA: </w:t>
      </w:r>
    </w:p>
    <w:p w:rsidR="006E6372" w:rsidRPr="006C3228" w:rsidRDefault="006E6372" w:rsidP="00892EF0">
      <w:pPr>
        <w:jc w:val="both"/>
        <w:rPr>
          <w:lang w:eastAsia="pl-PL"/>
        </w:rPr>
      </w:pPr>
      <w:r w:rsidRPr="006C3228">
        <w:rPr>
          <w:lang w:eastAsia="pl-PL"/>
        </w:rPr>
        <w:t xml:space="preserve"> </w:t>
      </w:r>
      <w:r w:rsidR="006C3228">
        <w:rPr>
          <w:lang w:eastAsia="pl-PL"/>
        </w:rPr>
        <w:t>2</w:t>
      </w:r>
      <w:r w:rsidRPr="006C3228">
        <w:rPr>
          <w:lang w:eastAsia="pl-PL"/>
        </w:rPr>
        <w:t xml:space="preserve"> miesi</w:t>
      </w:r>
      <w:r w:rsidR="006C3228">
        <w:rPr>
          <w:lang w:eastAsia="pl-PL"/>
        </w:rPr>
        <w:t>ące od dnia podpisania umowy</w:t>
      </w:r>
      <w:r w:rsidRPr="006C3228">
        <w:rPr>
          <w:lang w:eastAsia="pl-PL"/>
        </w:rPr>
        <w:t xml:space="preserve">. </w:t>
      </w:r>
    </w:p>
    <w:p w:rsidR="006E6372" w:rsidRDefault="006E6372" w:rsidP="00892EF0">
      <w:pPr>
        <w:jc w:val="both"/>
        <w:rPr>
          <w:lang w:eastAsia="pl-PL"/>
        </w:rPr>
      </w:pPr>
    </w:p>
    <w:p w:rsidR="00892EF0" w:rsidRPr="006C3228" w:rsidRDefault="00892EF0" w:rsidP="00892EF0">
      <w:pPr>
        <w:jc w:val="both"/>
        <w:rPr>
          <w:lang w:eastAsia="pl-PL"/>
        </w:rPr>
      </w:pPr>
    </w:p>
    <w:p w:rsidR="006E6372" w:rsidRPr="006C3228" w:rsidRDefault="006E6372" w:rsidP="00892EF0">
      <w:pPr>
        <w:jc w:val="both"/>
        <w:rPr>
          <w:b/>
          <w:lang w:eastAsia="pl-PL"/>
        </w:rPr>
      </w:pPr>
      <w:r w:rsidRPr="006C3228">
        <w:rPr>
          <w:b/>
          <w:lang w:eastAsia="pl-PL"/>
        </w:rPr>
        <w:t xml:space="preserve">III.WARUNKI UDZIAŁU W POSTĘPOWANIU, I SPOSÓB OCENY ICH SPEŁNIANIA ORAZ   PODSTAWY WYKLUCZENI Z POSTĘPOWANIA: </w:t>
      </w:r>
    </w:p>
    <w:p w:rsidR="006E6372" w:rsidRPr="006C3228" w:rsidRDefault="006E6372" w:rsidP="00892EF0">
      <w:pPr>
        <w:jc w:val="both"/>
        <w:rPr>
          <w:lang w:eastAsia="pl-PL"/>
        </w:rPr>
      </w:pPr>
      <w:r w:rsidRPr="006C3228">
        <w:rPr>
          <w:lang w:eastAsia="pl-PL"/>
        </w:rPr>
        <w:t xml:space="preserve">1. O udzielenie zamówienia mogą ubiegać się wykonawcy, którzy: </w:t>
      </w:r>
    </w:p>
    <w:p w:rsidR="006E6372" w:rsidRPr="006C3228" w:rsidRDefault="006E6372" w:rsidP="00892EF0">
      <w:pPr>
        <w:jc w:val="both"/>
        <w:rPr>
          <w:lang w:eastAsia="pl-PL"/>
        </w:rPr>
      </w:pPr>
      <w:r w:rsidRPr="006C3228">
        <w:rPr>
          <w:lang w:eastAsia="pl-PL"/>
        </w:rPr>
        <w:t xml:space="preserve">a) nie podlegają wykluczeniu, zgodnie z art. 24 ust. 1 pkt. 12-23 ustawy </w:t>
      </w:r>
      <w:proofErr w:type="spellStart"/>
      <w:r w:rsidRPr="006C3228">
        <w:rPr>
          <w:lang w:eastAsia="pl-PL"/>
        </w:rPr>
        <w:t>Pzp</w:t>
      </w:r>
      <w:proofErr w:type="spellEnd"/>
      <w:r w:rsidRPr="006C3228">
        <w:rPr>
          <w:lang w:eastAsia="pl-PL"/>
        </w:rPr>
        <w:t xml:space="preserve">; </w:t>
      </w:r>
    </w:p>
    <w:p w:rsidR="006E6372" w:rsidRPr="006C3228" w:rsidRDefault="006E6372" w:rsidP="00892EF0">
      <w:pPr>
        <w:jc w:val="both"/>
        <w:rPr>
          <w:lang w:eastAsia="pl-PL"/>
        </w:rPr>
      </w:pPr>
      <w:r w:rsidRPr="006C3228">
        <w:rPr>
          <w:lang w:eastAsia="pl-PL"/>
        </w:rPr>
        <w:t xml:space="preserve">b) spełniają warunki udziału w postępowaniu dotyczące: </w:t>
      </w:r>
    </w:p>
    <w:p w:rsidR="006E6372" w:rsidRPr="006C3228" w:rsidRDefault="006E6372" w:rsidP="006E6372">
      <w:pPr>
        <w:rPr>
          <w:lang w:eastAsia="pl-PL"/>
        </w:rPr>
      </w:pPr>
      <w:r w:rsidRPr="006C3228">
        <w:rPr>
          <w:lang w:eastAsia="pl-PL"/>
        </w:rPr>
        <w:t xml:space="preserve"> - kompetencji lub uprawnień do prowadzenia określonej działalności zawodowej, o ile wynika to z odrębnych przepisów - </w:t>
      </w:r>
      <w:r w:rsidRPr="006D4B8A">
        <w:rPr>
          <w:u w:val="single"/>
          <w:lang w:eastAsia="pl-PL"/>
        </w:rPr>
        <w:t>Zamawiający wymaga</w:t>
      </w:r>
      <w:r w:rsidRPr="006C3228">
        <w:rPr>
          <w:lang w:eastAsia="pl-PL"/>
        </w:rPr>
        <w:t xml:space="preserve">, aby Wykonawca posiadał </w:t>
      </w:r>
      <w:r w:rsidRPr="006C3228">
        <w:rPr>
          <w:lang w:eastAsia="pl-PL"/>
        </w:rPr>
        <w:lastRenderedPageBreak/>
        <w:t xml:space="preserve">uprawnienia do prowadzenia hurtowni farmaceutycznej zgodnie z ustawą z dnia 06 września 2001 r. Prawo farmaceutyczne; </w:t>
      </w:r>
    </w:p>
    <w:p w:rsidR="006E6372" w:rsidRPr="006C3228" w:rsidRDefault="006E6372" w:rsidP="006E6372">
      <w:pPr>
        <w:rPr>
          <w:lang w:eastAsia="pl-PL"/>
        </w:rPr>
      </w:pPr>
      <w:r w:rsidRPr="006C3228">
        <w:rPr>
          <w:lang w:eastAsia="pl-PL"/>
        </w:rPr>
        <w:t>-</w:t>
      </w:r>
      <w:r w:rsidR="006C3228">
        <w:rPr>
          <w:lang w:eastAsia="pl-PL"/>
        </w:rPr>
        <w:t xml:space="preserve"> </w:t>
      </w:r>
      <w:r w:rsidRPr="006C3228">
        <w:rPr>
          <w:lang w:eastAsia="pl-PL"/>
        </w:rPr>
        <w:t xml:space="preserve">sytuacji ekonomicznej i finansowej - Zamawiający nie określa warunków w tym zakresie; </w:t>
      </w:r>
    </w:p>
    <w:p w:rsidR="006E6372" w:rsidRPr="006C3228" w:rsidRDefault="006E6372" w:rsidP="006E6372">
      <w:pPr>
        <w:rPr>
          <w:lang w:eastAsia="pl-PL"/>
        </w:rPr>
      </w:pPr>
      <w:r w:rsidRPr="006C3228">
        <w:rPr>
          <w:lang w:eastAsia="pl-PL"/>
        </w:rPr>
        <w:t xml:space="preserve">- zdolności technicznej lub zawodowej - Zamawiający nie określa warunków w tym zakresie; </w:t>
      </w:r>
    </w:p>
    <w:p w:rsidR="006E6372" w:rsidRPr="006C3228" w:rsidRDefault="006E6372" w:rsidP="00ED2C58">
      <w:pPr>
        <w:jc w:val="both"/>
        <w:rPr>
          <w:lang w:eastAsia="pl-PL"/>
        </w:rPr>
      </w:pPr>
      <w:r w:rsidRPr="006C3228">
        <w:rPr>
          <w:lang w:eastAsia="pl-PL"/>
        </w:rPr>
        <w:t xml:space="preserve">2. Ocena spełnienia warunków udziału w postępowaniu nastąpi w oparciu o informacje zawarte w dokumentach złożonych przez wykonawców, zgodnie z zasadą „spełnia/nie spełnia". </w:t>
      </w:r>
    </w:p>
    <w:p w:rsidR="005B4583" w:rsidRPr="001202B1" w:rsidRDefault="006E6372" w:rsidP="005B4583">
      <w:pPr>
        <w:ind w:left="1"/>
        <w:jc w:val="both"/>
      </w:pPr>
      <w:r w:rsidRPr="006C3228">
        <w:rPr>
          <w:lang w:eastAsia="pl-PL"/>
        </w:rPr>
        <w:t>3</w:t>
      </w:r>
      <w:r w:rsidR="006D4B8A">
        <w:rPr>
          <w:lang w:eastAsia="pl-PL"/>
        </w:rPr>
        <w:t>.</w:t>
      </w:r>
      <w:r w:rsidR="005B4583" w:rsidRPr="005B4583">
        <w:t xml:space="preserve"> </w:t>
      </w:r>
      <w:r w:rsidR="005B4583" w:rsidRPr="001202B1">
        <w:t xml:space="preserve">Zamawiający nie wprowadza fakultatywnych przesłanek wykluczenia o których mowa w art. 24 ust. 5 </w:t>
      </w:r>
      <w:r w:rsidR="005B4583">
        <w:t>u</w:t>
      </w:r>
      <w:r w:rsidR="005B4583" w:rsidRPr="001202B1">
        <w:t>stawy</w:t>
      </w:r>
      <w:r w:rsidR="005B4583">
        <w:t xml:space="preserve">  </w:t>
      </w:r>
      <w:proofErr w:type="spellStart"/>
      <w:r w:rsidR="005B4583">
        <w:t>Pzp</w:t>
      </w:r>
      <w:proofErr w:type="spellEnd"/>
      <w:r w:rsidR="005B4583">
        <w:t>.</w:t>
      </w:r>
    </w:p>
    <w:p w:rsidR="006E6372" w:rsidRPr="006C3228" w:rsidRDefault="006E6372" w:rsidP="006E6372">
      <w:pPr>
        <w:rPr>
          <w:lang w:eastAsia="pl-PL"/>
        </w:rPr>
      </w:pPr>
    </w:p>
    <w:p w:rsidR="006E6372" w:rsidRPr="006C3228" w:rsidRDefault="006E6372" w:rsidP="00101886">
      <w:pPr>
        <w:jc w:val="both"/>
        <w:rPr>
          <w:b/>
          <w:lang w:eastAsia="pl-PL"/>
        </w:rPr>
      </w:pPr>
      <w:r w:rsidRPr="006C3228">
        <w:rPr>
          <w:b/>
          <w:lang w:eastAsia="pl-PL"/>
        </w:rPr>
        <w:t xml:space="preserve">IV. WYKAZ OŚWIADCZEŃ LUB DOKUMENTÓW, JAKIE WYKONAWCY WINNI DOSTARCZYĆ W CELU POTWIERDZENIA SPEŁNIANIA WARUNKÓW UDZIAŁU W POSTĘPOWANIU ORAZ NIEPODLEGANIA WYKLUCZENIU </w:t>
      </w:r>
    </w:p>
    <w:p w:rsidR="006E6372" w:rsidRPr="006C3228" w:rsidRDefault="006E6372" w:rsidP="006E6372">
      <w:pPr>
        <w:rPr>
          <w:lang w:eastAsia="pl-PL"/>
        </w:rPr>
      </w:pPr>
    </w:p>
    <w:p w:rsidR="006E6372" w:rsidRPr="006C3228" w:rsidRDefault="006E6372" w:rsidP="004D5CB7">
      <w:pPr>
        <w:jc w:val="both"/>
        <w:rPr>
          <w:lang w:eastAsia="pl-PL"/>
        </w:rPr>
      </w:pPr>
      <w:r w:rsidRPr="006C3228">
        <w:rPr>
          <w:lang w:eastAsia="pl-PL"/>
        </w:rPr>
        <w:t xml:space="preserve">1. W celu wykazania spełniania warunków udziału w postępowaniu oraz braku podstaw do wykluczenia z postępowania o udzielenie zamówienia, do oferty należy dołączyć: </w:t>
      </w:r>
    </w:p>
    <w:p w:rsidR="006E6372" w:rsidRPr="006C3228" w:rsidRDefault="006E6372" w:rsidP="004D5CB7">
      <w:pPr>
        <w:jc w:val="both"/>
        <w:rPr>
          <w:lang w:eastAsia="pl-PL"/>
        </w:rPr>
      </w:pPr>
      <w:r w:rsidRPr="006C3228">
        <w:rPr>
          <w:lang w:eastAsia="pl-PL"/>
        </w:rPr>
        <w:t xml:space="preserve">a) </w:t>
      </w:r>
      <w:r w:rsidR="0083594A">
        <w:rPr>
          <w:lang w:eastAsia="pl-PL"/>
        </w:rPr>
        <w:t>p</w:t>
      </w:r>
      <w:r w:rsidRPr="006C3228">
        <w:rPr>
          <w:lang w:eastAsia="pl-PL"/>
        </w:rPr>
        <w:t xml:space="preserve">odpisane oświadczenie Wykonawcy o spełnianiu warunków udziału w postępowaniu oraz braku podstaw do wykluczenia, sporządzone według wzoru określonego w </w:t>
      </w:r>
      <w:r w:rsidRPr="00892EF0">
        <w:rPr>
          <w:u w:val="single"/>
          <w:lang w:eastAsia="pl-PL"/>
        </w:rPr>
        <w:t>załączniku nr 2</w:t>
      </w:r>
      <w:r w:rsidRPr="006C3228">
        <w:rPr>
          <w:lang w:eastAsia="pl-PL"/>
        </w:rPr>
        <w:t xml:space="preserve"> do SIWZ; </w:t>
      </w:r>
    </w:p>
    <w:p w:rsidR="006E6372" w:rsidRPr="006C3228" w:rsidRDefault="006E6372" w:rsidP="004D5CB7">
      <w:pPr>
        <w:jc w:val="both"/>
        <w:rPr>
          <w:lang w:eastAsia="pl-PL"/>
        </w:rPr>
      </w:pPr>
      <w:r w:rsidRPr="006C3228">
        <w:rPr>
          <w:lang w:eastAsia="pl-PL"/>
        </w:rPr>
        <w:t>Wykonawca</w:t>
      </w:r>
      <w:r w:rsidR="006C3228">
        <w:rPr>
          <w:lang w:eastAsia="pl-PL"/>
        </w:rPr>
        <w:t>,</w:t>
      </w:r>
      <w:r w:rsidRPr="006C3228">
        <w:rPr>
          <w:lang w:eastAsia="pl-PL"/>
        </w:rPr>
        <w:t xml:space="preserve"> który zamierza powierzyć wykonanie części zamówienia podwykonawcom, składa oświadczenie również w ich imieniu; przypadku wspólnego ubiegania się </w:t>
      </w:r>
      <w:r w:rsidR="004D5CB7">
        <w:rPr>
          <w:lang w:eastAsia="pl-PL"/>
        </w:rPr>
        <w:br/>
      </w:r>
      <w:r w:rsidRPr="006C3228">
        <w:rPr>
          <w:lang w:eastAsia="pl-PL"/>
        </w:rPr>
        <w:t xml:space="preserve">o zamówienie przez Wykonawców oświadczenie, o którym mowa w pkt. 1 a) składa każdy </w:t>
      </w:r>
      <w:r w:rsidR="004D5CB7">
        <w:rPr>
          <w:lang w:eastAsia="pl-PL"/>
        </w:rPr>
        <w:br/>
      </w:r>
      <w:r w:rsidRPr="006C3228">
        <w:rPr>
          <w:lang w:eastAsia="pl-PL"/>
        </w:rPr>
        <w:t xml:space="preserve">z wykonawców wspólnie ubiegających się o zamówienie; w przypadku spółki cywilnej, oświadczenie składa każdy ze wspólników. </w:t>
      </w:r>
    </w:p>
    <w:p w:rsidR="006E6372" w:rsidRPr="006C3228" w:rsidRDefault="006E6372" w:rsidP="004D5CB7">
      <w:pPr>
        <w:jc w:val="both"/>
        <w:rPr>
          <w:lang w:eastAsia="pl-PL"/>
        </w:rPr>
      </w:pPr>
      <w:r w:rsidRPr="006C3228">
        <w:rPr>
          <w:lang w:eastAsia="pl-PL"/>
        </w:rPr>
        <w:t xml:space="preserve">b) </w:t>
      </w:r>
      <w:r w:rsidR="0083594A">
        <w:rPr>
          <w:lang w:eastAsia="pl-PL"/>
        </w:rPr>
        <w:t>p</w:t>
      </w:r>
      <w:r w:rsidRPr="006C3228">
        <w:rPr>
          <w:lang w:eastAsia="pl-PL"/>
        </w:rPr>
        <w:t>odpisane oświadczenie o braku przynależności do grupy k</w:t>
      </w:r>
      <w:r w:rsidR="00BD2195" w:rsidRPr="006C3228">
        <w:rPr>
          <w:lang w:eastAsia="pl-PL"/>
        </w:rPr>
        <w:t xml:space="preserve">apitałowej w rozumieniu ustawy </w:t>
      </w:r>
      <w:r w:rsidRPr="006C3228">
        <w:rPr>
          <w:lang w:eastAsia="pl-PL"/>
        </w:rPr>
        <w:t>z dnia 16 lutego 2007 r. o ochronie konkurencji i konsumen</w:t>
      </w:r>
      <w:r w:rsidR="00BD2195" w:rsidRPr="006C3228">
        <w:rPr>
          <w:lang w:eastAsia="pl-PL"/>
        </w:rPr>
        <w:t xml:space="preserve">tów (Dz. U 2015 poz. 184, 1618 </w:t>
      </w:r>
      <w:r w:rsidRPr="006C3228">
        <w:rPr>
          <w:lang w:eastAsia="pl-PL"/>
        </w:rPr>
        <w:t>i 1634).</w:t>
      </w:r>
    </w:p>
    <w:p w:rsidR="006E6372" w:rsidRPr="006C3228" w:rsidRDefault="006E6372" w:rsidP="00D81CB6">
      <w:pPr>
        <w:tabs>
          <w:tab w:val="left" w:pos="9072"/>
        </w:tabs>
        <w:jc w:val="both"/>
        <w:rPr>
          <w:lang w:eastAsia="pl-PL"/>
        </w:rPr>
      </w:pPr>
      <w:r w:rsidRPr="006C3228">
        <w:rPr>
          <w:lang w:eastAsia="pl-PL"/>
        </w:rPr>
        <w:t>(Uwaga: jeśli wykonawca należy do grupy kapitałowej, w terminie 3 dni od zamieszczenia na stronie internetowej Zamawiającego informacji z otwarcia ofert przekazuje Zamawiającemu oświadczenie o przynależności bądź braku przynależności do tej samej grupy kapitałowej co inni wykonawcy występujący w przedmiotowym postępowaniu. Wraz ze złożeniem oświadczenia, Wykonawca może przedstawić dowody, że powiązania z innym Wykonawcą nie prowadzą do zakłócenia konkurencji w postępowaniu o udzielenie zamówienia)</w:t>
      </w:r>
      <w:r w:rsidR="00892EF0">
        <w:rPr>
          <w:lang w:eastAsia="pl-PL"/>
        </w:rPr>
        <w:t>-</w:t>
      </w:r>
      <w:r w:rsidR="00BD2195" w:rsidRPr="00892EF0">
        <w:rPr>
          <w:u w:val="single"/>
          <w:lang w:eastAsia="pl-PL"/>
        </w:rPr>
        <w:t xml:space="preserve">załącznik nr </w:t>
      </w:r>
      <w:r w:rsidR="00892EF0" w:rsidRPr="00892EF0">
        <w:rPr>
          <w:u w:val="single"/>
          <w:lang w:eastAsia="pl-PL"/>
        </w:rPr>
        <w:t>3</w:t>
      </w:r>
      <w:r w:rsidR="00BD2195" w:rsidRPr="006C3228">
        <w:rPr>
          <w:lang w:eastAsia="pl-PL"/>
        </w:rPr>
        <w:t xml:space="preserve"> do </w:t>
      </w:r>
      <w:r w:rsidRPr="006C3228">
        <w:rPr>
          <w:lang w:eastAsia="pl-PL"/>
        </w:rPr>
        <w:t xml:space="preserve">SIWZ. </w:t>
      </w:r>
    </w:p>
    <w:p w:rsidR="006E6372" w:rsidRDefault="006E6372" w:rsidP="004D5CB7">
      <w:pPr>
        <w:jc w:val="both"/>
        <w:rPr>
          <w:lang w:eastAsia="pl-PL"/>
        </w:rPr>
      </w:pPr>
      <w:r w:rsidRPr="006C3228">
        <w:rPr>
          <w:lang w:eastAsia="pl-PL"/>
        </w:rPr>
        <w:t xml:space="preserve">c) </w:t>
      </w:r>
      <w:r w:rsidR="0083594A">
        <w:rPr>
          <w:lang w:eastAsia="pl-PL"/>
        </w:rPr>
        <w:t>z</w:t>
      </w:r>
      <w:r w:rsidRPr="006C3228">
        <w:rPr>
          <w:lang w:eastAsia="pl-PL"/>
        </w:rPr>
        <w:t xml:space="preserve">ezwolenie/ licencję na prowadzenie hurtowni farmaceutycznej zgodnie z ustawą z dnia 06 września 2001 r. Prawo farmaceutyczne. </w:t>
      </w:r>
    </w:p>
    <w:p w:rsidR="0083594A" w:rsidRDefault="0083594A" w:rsidP="004D5CB7">
      <w:pPr>
        <w:jc w:val="both"/>
      </w:pPr>
      <w:r>
        <w:t>d) p</w:t>
      </w:r>
      <w:r w:rsidRPr="006A317D">
        <w:t>ełnomocnictwo do reprezentowania Wykonawcy</w:t>
      </w:r>
      <w:r>
        <w:t>,</w:t>
      </w:r>
      <w:r w:rsidRPr="006A317D">
        <w:t xml:space="preserve"> bądź do reprezentowania Wykonawców wspólnie ubiegających się o zamówienie przedłożone w formie oryginału lub kopii poświadczonej przez notariusza</w:t>
      </w:r>
      <w:r>
        <w:t>.</w:t>
      </w:r>
      <w:r w:rsidRPr="006A317D">
        <w:t xml:space="preserve"> </w:t>
      </w:r>
    </w:p>
    <w:p w:rsidR="0083594A" w:rsidRPr="00A93771" w:rsidRDefault="0083594A" w:rsidP="004D5CB7">
      <w:pPr>
        <w:jc w:val="both"/>
      </w:pPr>
      <w:r>
        <w:t xml:space="preserve">e) odpis z właściwego rejestru lub centralnej  ewidencji i informacji o działalności gospodarczej </w:t>
      </w:r>
    </w:p>
    <w:p w:rsidR="001C0560" w:rsidRDefault="001C0560" w:rsidP="004D5CB7">
      <w:pPr>
        <w:jc w:val="both"/>
        <w:rPr>
          <w:lang w:eastAsia="pl-PL"/>
        </w:rPr>
      </w:pPr>
      <w:r>
        <w:rPr>
          <w:lang w:eastAsia="pl-PL"/>
        </w:rPr>
        <w:t>f)</w:t>
      </w:r>
      <w:r w:rsidRPr="001C0560">
        <w:rPr>
          <w:lang w:eastAsia="pl-PL"/>
        </w:rPr>
        <w:t xml:space="preserve"> </w:t>
      </w:r>
      <w:r w:rsidR="00D81CB6">
        <w:rPr>
          <w:lang w:eastAsia="pl-PL"/>
        </w:rPr>
        <w:t>formularz ofertowy</w:t>
      </w:r>
      <w:r w:rsidRPr="006C3228">
        <w:rPr>
          <w:lang w:eastAsia="pl-PL"/>
        </w:rPr>
        <w:t xml:space="preserve"> -</w:t>
      </w:r>
      <w:r>
        <w:rPr>
          <w:lang w:eastAsia="pl-PL"/>
        </w:rPr>
        <w:t xml:space="preserve"> </w:t>
      </w:r>
      <w:r w:rsidRPr="006C3228">
        <w:rPr>
          <w:lang w:eastAsia="pl-PL"/>
        </w:rPr>
        <w:t>załącznik nr 1</w:t>
      </w:r>
      <w:r w:rsidRPr="001C0560">
        <w:rPr>
          <w:lang w:eastAsia="pl-PL"/>
        </w:rPr>
        <w:t xml:space="preserve"> </w:t>
      </w:r>
      <w:r>
        <w:rPr>
          <w:lang w:eastAsia="pl-PL"/>
        </w:rPr>
        <w:t xml:space="preserve">+ formularz </w:t>
      </w:r>
      <w:r w:rsidRPr="006C3228">
        <w:rPr>
          <w:lang w:eastAsia="pl-PL"/>
        </w:rPr>
        <w:t xml:space="preserve"> asortymentowo-cenow</w:t>
      </w:r>
      <w:r>
        <w:rPr>
          <w:lang w:eastAsia="pl-PL"/>
        </w:rPr>
        <w:t>y</w:t>
      </w:r>
      <w:r w:rsidRPr="006C3228">
        <w:rPr>
          <w:lang w:eastAsia="pl-PL"/>
        </w:rPr>
        <w:t xml:space="preserve"> - załącznik nr </w:t>
      </w:r>
      <w:r>
        <w:rPr>
          <w:lang w:eastAsia="pl-PL"/>
        </w:rPr>
        <w:t>4</w:t>
      </w:r>
      <w:r w:rsidRPr="006C3228">
        <w:rPr>
          <w:lang w:eastAsia="pl-PL"/>
        </w:rPr>
        <w:t xml:space="preserve">. </w:t>
      </w:r>
    </w:p>
    <w:p w:rsidR="0083594A" w:rsidRPr="006C3228" w:rsidRDefault="0083594A" w:rsidP="004D5CB7">
      <w:pPr>
        <w:jc w:val="both"/>
        <w:rPr>
          <w:lang w:eastAsia="pl-PL"/>
        </w:rPr>
      </w:pPr>
    </w:p>
    <w:p w:rsidR="006E6372" w:rsidRDefault="006E6372" w:rsidP="004D5CB7">
      <w:pPr>
        <w:jc w:val="both"/>
        <w:rPr>
          <w:lang w:eastAsia="pl-PL"/>
        </w:rPr>
      </w:pPr>
      <w:r w:rsidRPr="006C3228">
        <w:rPr>
          <w:lang w:eastAsia="pl-PL"/>
        </w:rPr>
        <w:t>2. Kwestie składania dokumentów przez Wykonawców mających siedzibę lub miejsce zamieszkania</w:t>
      </w:r>
      <w:r w:rsidR="00AE2CCB" w:rsidRPr="006C3228">
        <w:rPr>
          <w:lang w:eastAsia="pl-PL"/>
        </w:rPr>
        <w:t xml:space="preserve"> </w:t>
      </w:r>
      <w:r w:rsidRPr="006C3228">
        <w:rPr>
          <w:lang w:eastAsia="pl-PL"/>
        </w:rPr>
        <w:t xml:space="preserve">poza terytorium Rzeczpospolitej Polskiej reguluje § 7 Rozporządzenia Ministra Rozwoju z dnia 26 lipca 2016r. w sprawie rodzajów dokumentów, jakich może żądać Zamawiający od Wykonawcy w postępowaniu o udzielenie zamówienia. </w:t>
      </w:r>
    </w:p>
    <w:p w:rsidR="0083594A" w:rsidRPr="006C3228" w:rsidRDefault="0083594A" w:rsidP="006E6372">
      <w:pPr>
        <w:rPr>
          <w:lang w:eastAsia="pl-PL"/>
        </w:rPr>
      </w:pPr>
    </w:p>
    <w:p w:rsidR="006E6372" w:rsidRPr="006C3228" w:rsidRDefault="006E6372" w:rsidP="006E6372">
      <w:pPr>
        <w:rPr>
          <w:lang w:eastAsia="pl-PL"/>
        </w:rPr>
      </w:pPr>
      <w:r w:rsidRPr="006C3228">
        <w:rPr>
          <w:lang w:eastAsia="pl-PL"/>
        </w:rPr>
        <w:t xml:space="preserve">3.Jeżeli Wykonawca nie złoży wymaganych dokumentów lub pełnomocnictw lub są one niekompletne, zawierają błędy lub budzą wskazane przez Zamawiającego wątpliwości, </w:t>
      </w:r>
      <w:r w:rsidRPr="006C3228">
        <w:rPr>
          <w:lang w:eastAsia="pl-PL"/>
        </w:rPr>
        <w:lastRenderedPageBreak/>
        <w:t xml:space="preserve">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rsidR="00AE2CCB" w:rsidRPr="006C3228" w:rsidRDefault="00AE2CCB" w:rsidP="006E6372">
      <w:pPr>
        <w:rPr>
          <w:lang w:eastAsia="pl-PL"/>
        </w:rPr>
      </w:pPr>
    </w:p>
    <w:p w:rsidR="006E6372" w:rsidRPr="006C3228" w:rsidRDefault="006E6372" w:rsidP="00101886">
      <w:pPr>
        <w:rPr>
          <w:b/>
          <w:lang w:eastAsia="pl-PL"/>
        </w:rPr>
      </w:pPr>
      <w:r w:rsidRPr="006C3228">
        <w:rPr>
          <w:b/>
          <w:lang w:eastAsia="pl-PL"/>
        </w:rPr>
        <w:t xml:space="preserve">V. INFORMACJE O SPOSOBIE POROZUMIEWANIA SIĘ ZAMAWIAJĄCEGO </w:t>
      </w:r>
    </w:p>
    <w:p w:rsidR="006E6372" w:rsidRPr="006C3228" w:rsidRDefault="006E6372" w:rsidP="00101886">
      <w:pPr>
        <w:rPr>
          <w:b/>
          <w:lang w:eastAsia="pl-PL"/>
        </w:rPr>
      </w:pPr>
      <w:r w:rsidRPr="006C3228">
        <w:rPr>
          <w:b/>
          <w:lang w:eastAsia="pl-PL"/>
        </w:rPr>
        <w:t xml:space="preserve">Z WYKONAWCAMI </w:t>
      </w:r>
    </w:p>
    <w:p w:rsidR="006E6372" w:rsidRPr="006C3228" w:rsidRDefault="006E6372" w:rsidP="00C217D3">
      <w:pPr>
        <w:jc w:val="both"/>
        <w:rPr>
          <w:lang w:eastAsia="pl-PL"/>
        </w:rPr>
      </w:pPr>
      <w:r w:rsidRPr="006C3228">
        <w:rPr>
          <w:lang w:eastAsia="pl-PL"/>
        </w:rPr>
        <w:t>1. W przedmiotowym postępowaniu wszystkie dokumenty Zamawiający i Wykonawcy przekazują pisemnie za pośrednictwem operatora pocztowego, kuriera lub osobiście. Zamawiający dopuszcza możliwość przekazywania oświadczeń (z wyłączeniem oświadczeń składanych w celu potwierdzeni</w:t>
      </w:r>
      <w:r w:rsidR="00AE2CCB" w:rsidRPr="006C3228">
        <w:rPr>
          <w:lang w:eastAsia="pl-PL"/>
        </w:rPr>
        <w:t xml:space="preserve">a spełniania warunków udziału w </w:t>
      </w:r>
      <w:r w:rsidRPr="006C3228">
        <w:rPr>
          <w:lang w:eastAsia="pl-PL"/>
        </w:rPr>
        <w:t xml:space="preserve">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t>
      </w:r>
    </w:p>
    <w:p w:rsidR="006E6372" w:rsidRPr="006C3228" w:rsidRDefault="006E6372" w:rsidP="00C217D3">
      <w:pPr>
        <w:jc w:val="both"/>
        <w:rPr>
          <w:lang w:eastAsia="pl-PL"/>
        </w:rPr>
      </w:pPr>
      <w:r w:rsidRPr="006C3228">
        <w:rPr>
          <w:lang w:eastAsia="pl-PL"/>
        </w:rPr>
        <w:t xml:space="preserve">W przypadku braku potwierdzenia otrzymania wiadomości przez </w:t>
      </w:r>
      <w:r w:rsidR="00C217D3">
        <w:rPr>
          <w:lang w:eastAsia="pl-PL"/>
        </w:rPr>
        <w:t>W</w:t>
      </w:r>
      <w:r w:rsidRPr="006C3228">
        <w:rPr>
          <w:lang w:eastAsia="pl-PL"/>
        </w:rPr>
        <w:t xml:space="preserve">ykonawcę przyjmuje się, iż pismo wysłane przez Zamawiającego na numer faksu lub adres email podany przez Wykonawcę, zostało mu doręczone w sposób umożliwiający zapoznanie się Wykonawcy </w:t>
      </w:r>
      <w:r w:rsidR="001A6B30">
        <w:rPr>
          <w:lang w:eastAsia="pl-PL"/>
        </w:rPr>
        <w:br/>
      </w:r>
      <w:r w:rsidRPr="006C3228">
        <w:rPr>
          <w:lang w:eastAsia="pl-PL"/>
        </w:rPr>
        <w:t xml:space="preserve">z tym pismem. </w:t>
      </w:r>
    </w:p>
    <w:p w:rsidR="006E6372" w:rsidRPr="006C3228" w:rsidRDefault="006E6372" w:rsidP="00C217D3">
      <w:pPr>
        <w:jc w:val="both"/>
        <w:rPr>
          <w:lang w:eastAsia="pl-PL"/>
        </w:rPr>
      </w:pPr>
      <w:r w:rsidRPr="006C3228">
        <w:rPr>
          <w:lang w:eastAsia="pl-PL"/>
        </w:rPr>
        <w:t>2. 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rozpoznania, zgodnie z</w:t>
      </w:r>
      <w:r w:rsidR="0083594A">
        <w:rPr>
          <w:lang w:eastAsia="pl-PL"/>
        </w:rPr>
        <w:t xml:space="preserve"> art. 38 ust. la ustawy </w:t>
      </w:r>
      <w:proofErr w:type="spellStart"/>
      <w:r w:rsidR="0083594A">
        <w:rPr>
          <w:lang w:eastAsia="pl-PL"/>
        </w:rPr>
        <w:t>Pzp</w:t>
      </w:r>
      <w:proofErr w:type="spellEnd"/>
      <w:r w:rsidR="0083594A">
        <w:rPr>
          <w:lang w:eastAsia="pl-PL"/>
        </w:rPr>
        <w:t xml:space="preserve">. </w:t>
      </w:r>
    </w:p>
    <w:p w:rsidR="006E6372" w:rsidRPr="006C3228" w:rsidRDefault="006E6372" w:rsidP="00C217D3">
      <w:pPr>
        <w:jc w:val="both"/>
        <w:rPr>
          <w:lang w:eastAsia="pl-PL"/>
        </w:rPr>
      </w:pPr>
      <w:r w:rsidRPr="006C3228">
        <w:rPr>
          <w:lang w:eastAsia="pl-PL"/>
        </w:rPr>
        <w:t xml:space="preserve">3.W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 </w:t>
      </w:r>
    </w:p>
    <w:p w:rsidR="006E6372" w:rsidRPr="006C3228" w:rsidRDefault="006E6372" w:rsidP="00C217D3">
      <w:pPr>
        <w:jc w:val="both"/>
        <w:rPr>
          <w:lang w:eastAsia="pl-PL"/>
        </w:rPr>
      </w:pPr>
      <w:r w:rsidRPr="006C3228">
        <w:rPr>
          <w:lang w:eastAsia="pl-PL"/>
        </w:rPr>
        <w:t xml:space="preserve">4. Zamawiający sugeruje wykonawcom monitorowanie jego strony internetowej, z uwagi na możliwość zamieszczenia wyjaśnień treści SIWZ, dokonania ewentualnych modyfikacji SIWZ, a także przekazania innych informacji. </w:t>
      </w:r>
    </w:p>
    <w:p w:rsidR="00A12158" w:rsidRPr="00A12158" w:rsidRDefault="006E6372" w:rsidP="00A12158">
      <w:pPr>
        <w:suppressAutoHyphens w:val="0"/>
        <w:contextualSpacing/>
        <w:jc w:val="both"/>
        <w:rPr>
          <w:lang w:eastAsia="pl-PL"/>
        </w:rPr>
      </w:pPr>
      <w:r w:rsidRPr="00A12158">
        <w:rPr>
          <w:lang w:eastAsia="pl-PL"/>
        </w:rPr>
        <w:t xml:space="preserve">5. Osobą uprawnioną do kontaktów z wykonawcami jest </w:t>
      </w:r>
      <w:r w:rsidR="00C217D3" w:rsidRPr="00A12158">
        <w:t xml:space="preserve"> </w:t>
      </w:r>
      <w:r w:rsidR="00A12158" w:rsidRPr="00A12158">
        <w:rPr>
          <w:lang w:eastAsia="pl-PL"/>
        </w:rPr>
        <w:t xml:space="preserve">Andrzej </w:t>
      </w:r>
      <w:proofErr w:type="spellStart"/>
      <w:r w:rsidR="00A12158" w:rsidRPr="00A12158">
        <w:rPr>
          <w:lang w:eastAsia="pl-PL"/>
        </w:rPr>
        <w:t>Rechowicz</w:t>
      </w:r>
      <w:proofErr w:type="spellEnd"/>
      <w:r w:rsidR="00A12158" w:rsidRPr="00A12158">
        <w:rPr>
          <w:lang w:eastAsia="pl-PL"/>
        </w:rPr>
        <w:t xml:space="preserve"> Kierownik Działu  Zamówień Publicznych, pok. E057, </w:t>
      </w:r>
      <w:proofErr w:type="spellStart"/>
      <w:r w:rsidR="00A12158" w:rsidRPr="00A12158">
        <w:rPr>
          <w:lang w:eastAsia="pl-PL"/>
        </w:rPr>
        <w:t>fax</w:t>
      </w:r>
      <w:proofErr w:type="spellEnd"/>
      <w:r w:rsidR="00A12158" w:rsidRPr="00A12158">
        <w:rPr>
          <w:lang w:eastAsia="pl-PL"/>
        </w:rPr>
        <w:t xml:space="preserve"> 32 3581-432 e-mail : zp@uck.katowice.pl </w:t>
      </w:r>
      <w:r w:rsidR="00A12158">
        <w:rPr>
          <w:lang w:eastAsia="pl-PL"/>
        </w:rPr>
        <w:br/>
      </w:r>
      <w:r w:rsidR="00A12158" w:rsidRPr="00A12158">
        <w:rPr>
          <w:lang w:eastAsia="pl-PL"/>
        </w:rPr>
        <w:t>w godzinach pracy od poniedziałku do piątku    godz. 7.25 – 15.00.</w:t>
      </w:r>
    </w:p>
    <w:p w:rsidR="00C217D3" w:rsidRPr="00644CA1" w:rsidRDefault="00C217D3" w:rsidP="00C217D3">
      <w:pPr>
        <w:jc w:val="both"/>
        <w:rPr>
          <w:rFonts w:cs="Tahoma"/>
        </w:rPr>
      </w:pPr>
    </w:p>
    <w:p w:rsidR="006E6372" w:rsidRPr="00C217D3" w:rsidRDefault="006E6372" w:rsidP="00A12158">
      <w:pPr>
        <w:jc w:val="both"/>
        <w:rPr>
          <w:b/>
          <w:lang w:eastAsia="pl-PL"/>
        </w:rPr>
      </w:pPr>
      <w:r w:rsidRPr="006C3228">
        <w:rPr>
          <w:lang w:eastAsia="pl-PL"/>
        </w:rPr>
        <w:t xml:space="preserve"> </w:t>
      </w:r>
      <w:r w:rsidRPr="00C217D3">
        <w:rPr>
          <w:b/>
          <w:lang w:eastAsia="pl-PL"/>
        </w:rPr>
        <w:t xml:space="preserve">VI.WYMAGANIA DOTYCZĄCE WADIUM </w:t>
      </w:r>
    </w:p>
    <w:p w:rsidR="006E6372" w:rsidRPr="006C3228" w:rsidRDefault="006E6372" w:rsidP="006E6372">
      <w:pPr>
        <w:rPr>
          <w:lang w:eastAsia="pl-PL"/>
        </w:rPr>
      </w:pPr>
      <w:r w:rsidRPr="006C3228">
        <w:rPr>
          <w:lang w:eastAsia="pl-PL"/>
        </w:rPr>
        <w:t xml:space="preserve">Zamawiający nie wymaga wniesienia wadium. </w:t>
      </w:r>
    </w:p>
    <w:p w:rsidR="00592500" w:rsidRPr="006C3228" w:rsidRDefault="00592500" w:rsidP="006E6372">
      <w:pPr>
        <w:rPr>
          <w:lang w:eastAsia="pl-PL"/>
        </w:rPr>
      </w:pPr>
    </w:p>
    <w:p w:rsidR="006E6372" w:rsidRPr="00C217D3" w:rsidRDefault="006E6372" w:rsidP="006E6372">
      <w:pPr>
        <w:rPr>
          <w:b/>
          <w:lang w:eastAsia="pl-PL"/>
        </w:rPr>
      </w:pPr>
      <w:r w:rsidRPr="00C217D3">
        <w:rPr>
          <w:b/>
          <w:lang w:eastAsia="pl-PL"/>
        </w:rPr>
        <w:t xml:space="preserve">VII.TERMIN ZWIĄZANIA OFERTĄ </w:t>
      </w:r>
    </w:p>
    <w:p w:rsidR="006E6372" w:rsidRPr="006C3228" w:rsidRDefault="006E6372" w:rsidP="00C217D3">
      <w:pPr>
        <w:jc w:val="both"/>
        <w:rPr>
          <w:lang w:eastAsia="pl-PL"/>
        </w:rPr>
      </w:pPr>
      <w:r w:rsidRPr="006C3228">
        <w:rPr>
          <w:lang w:eastAsia="pl-PL"/>
        </w:rPr>
        <w:t xml:space="preserve">Bieg terminu związania ofertą rozpoczyna się wraz z upływem terminu składania ofert </w:t>
      </w:r>
      <w:r w:rsidR="001A6B30">
        <w:rPr>
          <w:lang w:eastAsia="pl-PL"/>
        </w:rPr>
        <w:br/>
      </w:r>
      <w:r w:rsidRPr="006C3228">
        <w:rPr>
          <w:lang w:eastAsia="pl-PL"/>
        </w:rPr>
        <w:t>i wynosi 30 dni.</w:t>
      </w:r>
    </w:p>
    <w:p w:rsidR="006E6372" w:rsidRPr="006C3228" w:rsidRDefault="006E6372" w:rsidP="00C217D3">
      <w:pPr>
        <w:jc w:val="both"/>
        <w:rPr>
          <w:lang w:eastAsia="pl-PL"/>
        </w:rPr>
      </w:pPr>
      <w:r w:rsidRPr="006C3228">
        <w:rPr>
          <w:lang w:eastAsia="pl-PL"/>
        </w:rPr>
        <w:t>Wykonawca samodzielnie lub na wniosek Zamawiającego może przedłużyć termin związania ofertą,</w:t>
      </w:r>
      <w:r w:rsidR="00C217D3">
        <w:rPr>
          <w:lang w:eastAsia="pl-PL"/>
        </w:rPr>
        <w:t xml:space="preserve"> </w:t>
      </w:r>
      <w:r w:rsidRPr="006C3228">
        <w:rPr>
          <w:lang w:eastAsia="pl-PL"/>
        </w:rPr>
        <w:t>z tym, że Zamawiający może tylko raz, co najmniej na 3 dni przed upływem terminu związania ofertą,</w:t>
      </w:r>
      <w:r w:rsidR="00592500" w:rsidRPr="006C3228">
        <w:rPr>
          <w:lang w:eastAsia="pl-PL"/>
        </w:rPr>
        <w:t xml:space="preserve"> </w:t>
      </w:r>
      <w:r w:rsidRPr="006C3228">
        <w:rPr>
          <w:lang w:eastAsia="pl-PL"/>
        </w:rPr>
        <w:t xml:space="preserve">zwrócić się do wykonawców o wyrażenie zgody na przedłużenie tego terminu o oznaczony okres, nie dłuższy jednak niż 60 dni. </w:t>
      </w:r>
    </w:p>
    <w:p w:rsidR="006E6372" w:rsidRPr="00C217D3" w:rsidRDefault="006E6372" w:rsidP="006E6372">
      <w:pPr>
        <w:rPr>
          <w:b/>
          <w:lang w:eastAsia="pl-PL"/>
        </w:rPr>
      </w:pPr>
      <w:r w:rsidRPr="00C217D3">
        <w:rPr>
          <w:b/>
          <w:lang w:eastAsia="pl-PL"/>
        </w:rPr>
        <w:lastRenderedPageBreak/>
        <w:t>VIII.OPIS SPOSOBU PRZYGOTOWYWANIA OFERT</w:t>
      </w:r>
      <w:r w:rsidR="00C217D3">
        <w:rPr>
          <w:b/>
          <w:lang w:eastAsia="pl-PL"/>
        </w:rPr>
        <w:t>Y</w:t>
      </w:r>
      <w:r w:rsidRPr="00C217D3">
        <w:rPr>
          <w:b/>
          <w:lang w:eastAsia="pl-PL"/>
        </w:rPr>
        <w:t xml:space="preserve"> </w:t>
      </w:r>
    </w:p>
    <w:p w:rsidR="006E6372" w:rsidRPr="006C3228" w:rsidRDefault="006E6372" w:rsidP="006E6372">
      <w:pPr>
        <w:rPr>
          <w:lang w:eastAsia="pl-PL"/>
        </w:rPr>
      </w:pPr>
      <w:r w:rsidRPr="006C3228">
        <w:rPr>
          <w:lang w:eastAsia="pl-PL"/>
        </w:rPr>
        <w:t xml:space="preserve">1. Wykonawca ponosi wszelkie koszty przygotowania i złożenia oferty. </w:t>
      </w:r>
    </w:p>
    <w:p w:rsidR="006E6372" w:rsidRPr="006C3228" w:rsidRDefault="006E6372" w:rsidP="006E6372">
      <w:pPr>
        <w:rPr>
          <w:lang w:eastAsia="pl-PL"/>
        </w:rPr>
      </w:pPr>
      <w:r w:rsidRPr="006C3228">
        <w:rPr>
          <w:lang w:eastAsia="pl-PL"/>
        </w:rPr>
        <w:t xml:space="preserve">2. Każdy wykonawca może złożyć tylko jedną ofertę, na formularzu ofertowym stanowiącym </w:t>
      </w:r>
      <w:r w:rsidRPr="00892EF0">
        <w:rPr>
          <w:u w:val="single"/>
          <w:lang w:eastAsia="pl-PL"/>
        </w:rPr>
        <w:t xml:space="preserve">załącznik nr 1 do </w:t>
      </w:r>
      <w:r w:rsidR="00892EF0" w:rsidRPr="00892EF0">
        <w:rPr>
          <w:u w:val="single"/>
          <w:lang w:eastAsia="pl-PL"/>
        </w:rPr>
        <w:t xml:space="preserve"> SIWZ</w:t>
      </w:r>
      <w:r w:rsidRPr="00892EF0">
        <w:rPr>
          <w:u w:val="single"/>
          <w:lang w:eastAsia="pl-PL"/>
        </w:rPr>
        <w:t>.</w:t>
      </w:r>
      <w:r w:rsidRPr="006C3228">
        <w:rPr>
          <w:lang w:eastAsia="pl-PL"/>
        </w:rPr>
        <w:t xml:space="preserve"> </w:t>
      </w:r>
    </w:p>
    <w:p w:rsidR="006E6372" w:rsidRPr="006C3228" w:rsidRDefault="006E6372" w:rsidP="00C217D3">
      <w:pPr>
        <w:jc w:val="both"/>
        <w:rPr>
          <w:lang w:eastAsia="pl-PL"/>
        </w:rPr>
      </w:pPr>
      <w:r w:rsidRPr="006C3228">
        <w:rPr>
          <w:lang w:eastAsia="pl-PL"/>
        </w:rPr>
        <w:t xml:space="preserve">3.Ofertę sporządza się w języku polskim z zachowaniem formy pisemnej pod rygorem nieważności. Za brak spełnienia formy pisemnej uważa się przesłanie oferty za pomocą faksu lub poczty elektronicznej. </w:t>
      </w:r>
    </w:p>
    <w:p w:rsidR="006E6372" w:rsidRPr="006C3228" w:rsidRDefault="006E6372" w:rsidP="00C217D3">
      <w:pPr>
        <w:jc w:val="both"/>
        <w:rPr>
          <w:lang w:eastAsia="pl-PL"/>
        </w:rPr>
      </w:pPr>
      <w:r w:rsidRPr="006C3228">
        <w:rPr>
          <w:lang w:eastAsia="pl-PL"/>
        </w:rPr>
        <w:t>4. Dokumenty sporządzone w języku obcym muszą być złożone wraz z tłumaczeniem na język polski,</w:t>
      </w:r>
      <w:r w:rsidR="00592500" w:rsidRPr="006C3228">
        <w:rPr>
          <w:lang w:eastAsia="pl-PL"/>
        </w:rPr>
        <w:t xml:space="preserve"> </w:t>
      </w:r>
      <w:r w:rsidRPr="006C3228">
        <w:rPr>
          <w:lang w:eastAsia="pl-PL"/>
        </w:rPr>
        <w:t xml:space="preserve">potwierdzonym za zgodność z oryginałem przez osobę uprawnioną do reprezentowania wykonawcy. </w:t>
      </w:r>
    </w:p>
    <w:p w:rsidR="006E6372" w:rsidRPr="006C3228" w:rsidRDefault="006E6372" w:rsidP="00C217D3">
      <w:pPr>
        <w:jc w:val="both"/>
        <w:rPr>
          <w:lang w:eastAsia="pl-PL"/>
        </w:rPr>
      </w:pPr>
      <w:r w:rsidRPr="006C3228">
        <w:rPr>
          <w:lang w:eastAsia="pl-PL"/>
        </w:rPr>
        <w:t xml:space="preserve">5. Wszystkie dokumenty, za wyjątkiem formularzy stanowiących załączniki do SIWZ oraz pełnomocnictw, mogą być przedstawione w formie kserokopii, poświadczonej „za zgodność z oryginałem" na każdej zapisanej stronie kopii dokumentu przez osobę reprezentującą wykonawcę. </w:t>
      </w:r>
    </w:p>
    <w:p w:rsidR="006E6372" w:rsidRPr="006C3228" w:rsidRDefault="006E6372" w:rsidP="00C217D3">
      <w:pPr>
        <w:jc w:val="both"/>
        <w:rPr>
          <w:lang w:eastAsia="pl-PL"/>
        </w:rPr>
      </w:pPr>
      <w:r w:rsidRPr="006C3228">
        <w:rPr>
          <w:lang w:eastAsia="pl-PL"/>
        </w:rPr>
        <w:t xml:space="preserve">6. Zamawiający w trakcie badania ofert może żądać przedstawienia oryginału lub notarialnie poświadczonej kopii dokumentu wyłącznie wtedy, gdy złożona kopia dokumentu jest nieczytelna lub budzi wątpliwości, co do jej prawdziwości. </w:t>
      </w:r>
    </w:p>
    <w:p w:rsidR="006E6372" w:rsidRPr="006C3228" w:rsidRDefault="006E6372" w:rsidP="00C217D3">
      <w:pPr>
        <w:jc w:val="both"/>
        <w:rPr>
          <w:lang w:eastAsia="pl-PL"/>
        </w:rPr>
      </w:pPr>
      <w:r w:rsidRPr="006C3228">
        <w:rPr>
          <w:lang w:eastAsia="pl-PL"/>
        </w:rPr>
        <w:t xml:space="preserve">7. Wszelkie poprawki lub zmiany w tekście oferty muszą być parafowane własnoręcznie przez osobę podpisującą ofertę. </w:t>
      </w:r>
    </w:p>
    <w:p w:rsidR="006E6372" w:rsidRPr="006C3228" w:rsidRDefault="006E6372" w:rsidP="00C217D3">
      <w:pPr>
        <w:jc w:val="both"/>
        <w:rPr>
          <w:lang w:eastAsia="pl-PL"/>
        </w:rPr>
      </w:pPr>
      <w:r w:rsidRPr="006C3228">
        <w:rPr>
          <w:lang w:eastAsia="pl-PL"/>
        </w:rPr>
        <w:t xml:space="preserve">8. Podpisy złożone na ofercie winny być złożone w taki sposób, aby tożsamość osób podpisujących była identyfikowalna (np. nieczytelny podpis, ale opatrzony imienną pieczęcią lub czytelny podpis składający się z pełnego imienia i nazwiska). </w:t>
      </w:r>
    </w:p>
    <w:p w:rsidR="006E6372" w:rsidRPr="006C3228" w:rsidRDefault="006E6372" w:rsidP="00C217D3">
      <w:pPr>
        <w:jc w:val="both"/>
        <w:rPr>
          <w:lang w:eastAsia="pl-PL"/>
        </w:rPr>
      </w:pPr>
      <w:r w:rsidRPr="006C3228">
        <w:rPr>
          <w:lang w:eastAsia="pl-PL"/>
        </w:rPr>
        <w:t xml:space="preserve">9.Upoważnienie osób podpisujących ofertę musi bezpośrednio wynikać z dokumentu </w:t>
      </w:r>
    </w:p>
    <w:p w:rsidR="006E6372" w:rsidRPr="006C3228" w:rsidRDefault="006E6372" w:rsidP="00C217D3">
      <w:pPr>
        <w:jc w:val="both"/>
        <w:rPr>
          <w:lang w:eastAsia="pl-PL"/>
        </w:rPr>
      </w:pPr>
      <w:r w:rsidRPr="006C3228">
        <w:rPr>
          <w:lang w:eastAsia="pl-PL"/>
        </w:rPr>
        <w:t xml:space="preserve">stwierdzającego status prawny Wykonawcy (odpisu z właściwego rejestru lub z centralnej ewidencji i informacji o działalności gospodarczej). Oznacza to, że jeżeli upoważnienie takie nie wynika wprost z dokumentu stwierdzającego status prawny Wykonawcy, to należy dołączyć upoważnienie (pełnomocnictwo) do </w:t>
      </w:r>
      <w:r w:rsidR="00DC65FA">
        <w:rPr>
          <w:lang w:eastAsia="pl-PL"/>
        </w:rPr>
        <w:t>p</w:t>
      </w:r>
      <w:r w:rsidRPr="006C3228">
        <w:rPr>
          <w:lang w:eastAsia="pl-PL"/>
        </w:rPr>
        <w:t xml:space="preserve">odpisania oferty, podpisane zgodnie z zasadami reprezentacji wskazanymi we właściwym rejestrze. Pełnomocnictwo to musi zostać złożone wraz z ofertą i musi być w oryginale lub kopii poświadczonej notarialnie. </w:t>
      </w:r>
    </w:p>
    <w:p w:rsidR="006E6372" w:rsidRPr="006C3228" w:rsidRDefault="006E6372" w:rsidP="00C217D3">
      <w:pPr>
        <w:jc w:val="both"/>
        <w:rPr>
          <w:lang w:eastAsia="pl-PL"/>
        </w:rPr>
      </w:pPr>
      <w:r w:rsidRPr="006C3228">
        <w:rPr>
          <w:lang w:eastAsia="pl-PL"/>
        </w:rPr>
        <w:t xml:space="preserve">10.W przypadku, gdy Wykonawca pragnie zastrzec przed dostępem dla innych uczestników postępowania, informacje stanowiące tajemnicę przedsiębiorstwa w rozumieniu ustawy z dnia 16 kwietnia 1993 r. o zwalczaniu nieuczciwej konkurencji (tekst jednolity Dz. U. 2003 nr 153 poz. 1503 z </w:t>
      </w:r>
      <w:proofErr w:type="spellStart"/>
      <w:r w:rsidRPr="006C3228">
        <w:rPr>
          <w:lang w:eastAsia="pl-PL"/>
        </w:rPr>
        <w:t>późn</w:t>
      </w:r>
      <w:proofErr w:type="spellEnd"/>
      <w:r w:rsidRPr="006C3228">
        <w:rPr>
          <w:lang w:eastAsia="pl-PL"/>
        </w:rPr>
        <w:t xml:space="preserve">. zm.), jest obowiązany: </w:t>
      </w:r>
    </w:p>
    <w:p w:rsidR="006E6372" w:rsidRPr="006C3228" w:rsidRDefault="006E6372" w:rsidP="00C217D3">
      <w:pPr>
        <w:jc w:val="both"/>
        <w:rPr>
          <w:lang w:eastAsia="pl-PL"/>
        </w:rPr>
      </w:pPr>
      <w:r w:rsidRPr="006C3228">
        <w:rPr>
          <w:lang w:eastAsia="pl-PL"/>
        </w:rPr>
        <w:t xml:space="preserve">a) dołączyć do oferty wykaz informacji stanowiących tajemnicę przedsiębiorstwa, podając precyzyjnie nazwę dokumentu i nr strony oraz podstawę prawną tajemnicy; </w:t>
      </w:r>
    </w:p>
    <w:p w:rsidR="006E6372" w:rsidRPr="006C3228" w:rsidRDefault="006E6372" w:rsidP="00C217D3">
      <w:pPr>
        <w:jc w:val="both"/>
        <w:rPr>
          <w:lang w:eastAsia="pl-PL"/>
        </w:rPr>
      </w:pPr>
      <w:r w:rsidRPr="006C3228">
        <w:rPr>
          <w:lang w:eastAsia="pl-PL"/>
        </w:rPr>
        <w:t xml:space="preserve">b) dołączyć pisemne uzasadnienie faktyczne wyłączenia jawności informacji stanowiących tajemnicę przedsiębiorstwa wskazanych w wykazie; </w:t>
      </w:r>
    </w:p>
    <w:p w:rsidR="00592500" w:rsidRPr="006C3228" w:rsidRDefault="006E6372" w:rsidP="00C217D3">
      <w:pPr>
        <w:jc w:val="both"/>
        <w:rPr>
          <w:lang w:eastAsia="pl-PL"/>
        </w:rPr>
      </w:pPr>
      <w:r w:rsidRPr="006C3228">
        <w:rPr>
          <w:lang w:eastAsia="pl-PL"/>
        </w:rPr>
        <w:t>c) zastrzeżoną część oferty oznaczyć w sposób niebudzący wątpliwości, iż stanowi ona zastrzeżoną tajemnicę przedsiębiorstwa np. umieścić ją w odrębnym (wydzielonym) opakowaniu ozn</w:t>
      </w:r>
      <w:r w:rsidR="00592500" w:rsidRPr="006C3228">
        <w:rPr>
          <w:lang w:eastAsia="pl-PL"/>
        </w:rPr>
        <w:t xml:space="preserve">aczonym np. napisem: </w:t>
      </w:r>
    </w:p>
    <w:p w:rsidR="006E6372" w:rsidRPr="00C217D3" w:rsidRDefault="00592500" w:rsidP="00C217D3">
      <w:pPr>
        <w:jc w:val="both"/>
        <w:rPr>
          <w:i/>
          <w:lang w:eastAsia="pl-PL"/>
        </w:rPr>
      </w:pPr>
      <w:r w:rsidRPr="006C3228">
        <w:rPr>
          <w:lang w:eastAsia="pl-PL"/>
        </w:rPr>
        <w:t>"</w:t>
      </w:r>
      <w:r w:rsidRPr="00C217D3">
        <w:rPr>
          <w:i/>
          <w:lang w:eastAsia="pl-PL"/>
        </w:rPr>
        <w:t xml:space="preserve">TAJEMNICA </w:t>
      </w:r>
      <w:r w:rsidR="006E6372" w:rsidRPr="00C217D3">
        <w:rPr>
          <w:i/>
          <w:lang w:eastAsia="pl-PL"/>
        </w:rPr>
        <w:t xml:space="preserve">PRZEDSIĘBIORSTWA - NIE UDOSTĘPNIAĆ"; </w:t>
      </w:r>
    </w:p>
    <w:p w:rsidR="006E6372" w:rsidRPr="006C3228" w:rsidRDefault="006E6372" w:rsidP="00C217D3">
      <w:pPr>
        <w:jc w:val="both"/>
        <w:rPr>
          <w:lang w:eastAsia="pl-PL"/>
        </w:rPr>
      </w:pPr>
      <w:r w:rsidRPr="006C3228">
        <w:rPr>
          <w:lang w:eastAsia="pl-PL"/>
        </w:rPr>
        <w:t xml:space="preserve">11.Wykonawca nie może zastrzec informacji, o których mowa w art. 86 ust. 4 ustawy </w:t>
      </w:r>
      <w:proofErr w:type="spellStart"/>
      <w:r w:rsidRPr="006C3228">
        <w:rPr>
          <w:lang w:eastAsia="pl-PL"/>
        </w:rPr>
        <w:t>Pzp</w:t>
      </w:r>
      <w:proofErr w:type="spellEnd"/>
      <w:r w:rsidRPr="006C3228">
        <w:rPr>
          <w:lang w:eastAsia="pl-PL"/>
        </w:rPr>
        <w:t xml:space="preserve">., a więc nazwy (firmy), adresu, informacji dotyczących ceny, terminu wykonania zamówienia, okresu gwarancji oraz warunków płatności zawartych w ofercie. </w:t>
      </w:r>
    </w:p>
    <w:p w:rsidR="006E6372" w:rsidRPr="006C3228" w:rsidRDefault="006E6372" w:rsidP="00C217D3">
      <w:pPr>
        <w:jc w:val="both"/>
        <w:rPr>
          <w:lang w:eastAsia="pl-PL"/>
        </w:rPr>
      </w:pPr>
      <w:r w:rsidRPr="006C3228">
        <w:rPr>
          <w:lang w:eastAsia="pl-PL"/>
        </w:rPr>
        <w:t>12.Wykazanie, iż zastrzeżone informacje stanowią tajemnicę przedsiębiorstwa musi być dokonane nie później niż w terminie s</w:t>
      </w:r>
      <w:r w:rsidR="00592500" w:rsidRPr="006C3228">
        <w:rPr>
          <w:lang w:eastAsia="pl-PL"/>
        </w:rPr>
        <w:t xml:space="preserve">kładania ofert poprzez złożenie </w:t>
      </w:r>
      <w:r w:rsidRPr="006C3228">
        <w:rPr>
          <w:lang w:eastAsia="pl-PL"/>
        </w:rPr>
        <w:t xml:space="preserve">dokumentów (dowodów), potwierdzających, że informacje te: </w:t>
      </w:r>
    </w:p>
    <w:p w:rsidR="006E6372" w:rsidRPr="006C3228" w:rsidRDefault="006E6372" w:rsidP="00C217D3">
      <w:pPr>
        <w:jc w:val="both"/>
        <w:rPr>
          <w:lang w:eastAsia="pl-PL"/>
        </w:rPr>
      </w:pPr>
      <w:r w:rsidRPr="006C3228">
        <w:rPr>
          <w:lang w:eastAsia="pl-PL"/>
        </w:rPr>
        <w:t xml:space="preserve">a) mają charakter techniczny, technologiczny, organizacyjny przedsiębiorstwa lub posiadają wartość gospodarczą, </w:t>
      </w:r>
    </w:p>
    <w:p w:rsidR="006E6372" w:rsidRPr="006C3228" w:rsidRDefault="006E6372" w:rsidP="00C217D3">
      <w:pPr>
        <w:jc w:val="both"/>
        <w:rPr>
          <w:lang w:eastAsia="pl-PL"/>
        </w:rPr>
      </w:pPr>
      <w:r w:rsidRPr="006C3228">
        <w:rPr>
          <w:lang w:eastAsia="pl-PL"/>
        </w:rPr>
        <w:t xml:space="preserve">b) nie zostały ujawnione do wiadomości publicznej, </w:t>
      </w:r>
    </w:p>
    <w:p w:rsidR="006E6372" w:rsidRDefault="006E6372" w:rsidP="00C217D3">
      <w:pPr>
        <w:jc w:val="both"/>
        <w:rPr>
          <w:lang w:eastAsia="pl-PL"/>
        </w:rPr>
      </w:pPr>
      <w:r w:rsidRPr="006C3228">
        <w:rPr>
          <w:lang w:eastAsia="pl-PL"/>
        </w:rPr>
        <w:lastRenderedPageBreak/>
        <w:t xml:space="preserve">c) zostały objęte niezbędnymi działaniami przedsiębiorcy w celu zachowania ich poufności (ochrona prawna, ochrona fizyczna). </w:t>
      </w:r>
    </w:p>
    <w:p w:rsidR="00C217D3" w:rsidRPr="006C3228" w:rsidRDefault="00C217D3" w:rsidP="00C217D3">
      <w:pPr>
        <w:jc w:val="both"/>
        <w:rPr>
          <w:lang w:eastAsia="pl-PL"/>
        </w:rPr>
      </w:pPr>
    </w:p>
    <w:p w:rsidR="00592500" w:rsidRPr="006C3228" w:rsidRDefault="00592500" w:rsidP="006E6372">
      <w:pPr>
        <w:rPr>
          <w:lang w:eastAsia="pl-PL"/>
        </w:rPr>
      </w:pPr>
    </w:p>
    <w:p w:rsidR="006E6372" w:rsidRPr="00C217D3" w:rsidRDefault="006E6372" w:rsidP="006E6372">
      <w:pPr>
        <w:rPr>
          <w:b/>
          <w:lang w:eastAsia="pl-PL"/>
        </w:rPr>
      </w:pPr>
      <w:r w:rsidRPr="00C217D3">
        <w:rPr>
          <w:b/>
          <w:lang w:eastAsia="pl-PL"/>
        </w:rPr>
        <w:t xml:space="preserve">IX. MIEJSCE ORAZ TERMIN SKŁADANIA I OTWARCIA OFERT </w:t>
      </w:r>
    </w:p>
    <w:p w:rsidR="00592500" w:rsidRPr="006C3228" w:rsidRDefault="006E6372" w:rsidP="001A6B30">
      <w:pPr>
        <w:jc w:val="both"/>
        <w:rPr>
          <w:lang w:eastAsia="pl-PL"/>
        </w:rPr>
      </w:pPr>
      <w:r w:rsidRPr="006C3228">
        <w:rPr>
          <w:lang w:eastAsia="pl-PL"/>
        </w:rPr>
        <w:t xml:space="preserve">Ofertę należy złożyć w zamkniętej kopercie gwarantującej zachowanie w poufności jej treści oraz zabezpieczenie jej nienaruszalności do terminu otwarcia ofert. Ofertę należy złożyć </w:t>
      </w:r>
      <w:r w:rsidR="001A6B30">
        <w:rPr>
          <w:lang w:eastAsia="pl-PL"/>
        </w:rPr>
        <w:br/>
      </w:r>
      <w:r w:rsidRPr="006C3228">
        <w:rPr>
          <w:lang w:eastAsia="pl-PL"/>
        </w:rPr>
        <w:t xml:space="preserve">w Uniwersyteckim Centrum Klinicznym im. prof. K. Gibińskiego Śląskiego Uniwersytetu Medycznego w Katowicach, </w:t>
      </w:r>
      <w:r w:rsidR="00C217D3">
        <w:rPr>
          <w:lang w:eastAsia="pl-PL"/>
        </w:rPr>
        <w:t xml:space="preserve"> </w:t>
      </w:r>
      <w:r w:rsidRPr="006C3228">
        <w:rPr>
          <w:lang w:eastAsia="pl-PL"/>
        </w:rPr>
        <w:t>Katowice ul. Ceglana 35, w sekretariacie pokój D 022.</w:t>
      </w:r>
    </w:p>
    <w:p w:rsidR="006E6372" w:rsidRPr="006C3228" w:rsidRDefault="006E6372" w:rsidP="006E6372">
      <w:pPr>
        <w:rPr>
          <w:lang w:eastAsia="pl-PL"/>
        </w:rPr>
      </w:pPr>
      <w:r w:rsidRPr="006C3228">
        <w:rPr>
          <w:lang w:eastAsia="pl-PL"/>
        </w:rPr>
        <w:t xml:space="preserve">Koperta powinna być zaadresowana według </w:t>
      </w:r>
    </w:p>
    <w:p w:rsidR="006E6372" w:rsidRPr="006C3228" w:rsidRDefault="006E6372" w:rsidP="006E6372">
      <w:pPr>
        <w:rPr>
          <w:lang w:eastAsia="pl-PL"/>
        </w:rPr>
      </w:pPr>
      <w:r w:rsidRPr="006C3228">
        <w:rPr>
          <w:lang w:eastAsia="pl-PL"/>
        </w:rPr>
        <w:t xml:space="preserve">poniższego wzoru : </w:t>
      </w:r>
    </w:p>
    <w:p w:rsidR="006E6372" w:rsidRDefault="006E6372" w:rsidP="006E6372">
      <w:pPr>
        <w:rPr>
          <w:lang w:eastAsia="pl-PL"/>
        </w:rPr>
      </w:pPr>
      <w:r w:rsidRPr="006C3228">
        <w:rPr>
          <w:lang w:eastAsia="pl-PL"/>
        </w:rPr>
        <w:t>Nazwa,</w:t>
      </w:r>
      <w:r w:rsidR="00C217D3">
        <w:rPr>
          <w:lang w:eastAsia="pl-PL"/>
        </w:rPr>
        <w:t xml:space="preserve"> </w:t>
      </w:r>
      <w:r w:rsidRPr="006C3228">
        <w:rPr>
          <w:lang w:eastAsia="pl-PL"/>
        </w:rPr>
        <w:t xml:space="preserve">adres Wykonawcy </w:t>
      </w:r>
    </w:p>
    <w:p w:rsidR="00C217D3" w:rsidRDefault="00C217D3" w:rsidP="006E6372">
      <w:pPr>
        <w:rPr>
          <w:lang w:eastAsia="pl-PL"/>
        </w:rPr>
      </w:pPr>
      <w:r>
        <w:rPr>
          <w:lang w:eastAsia="pl-PL"/>
        </w:rPr>
        <w:t>……………………………….</w:t>
      </w:r>
    </w:p>
    <w:p w:rsidR="00C217D3" w:rsidRPr="006C3228" w:rsidRDefault="00C217D3" w:rsidP="006E6372">
      <w:pPr>
        <w:rPr>
          <w:lang w:eastAsia="pl-PL"/>
        </w:rPr>
      </w:pPr>
    </w:p>
    <w:p w:rsidR="006E6372" w:rsidRDefault="006E6372" w:rsidP="001A6B30">
      <w:pPr>
        <w:jc w:val="both"/>
        <w:rPr>
          <w:lang w:eastAsia="pl-PL"/>
        </w:rPr>
      </w:pPr>
      <w:r w:rsidRPr="006C3228">
        <w:rPr>
          <w:lang w:eastAsia="pl-PL"/>
        </w:rPr>
        <w:t>Uniwersyteckie Centrum Kliniczne im.</w:t>
      </w:r>
      <w:r w:rsidR="00C217D3">
        <w:rPr>
          <w:lang w:eastAsia="pl-PL"/>
        </w:rPr>
        <w:t xml:space="preserve"> </w:t>
      </w:r>
      <w:r w:rsidRPr="006C3228">
        <w:rPr>
          <w:lang w:eastAsia="pl-PL"/>
        </w:rPr>
        <w:t>prof.</w:t>
      </w:r>
      <w:r w:rsidR="00592500" w:rsidRPr="006C3228">
        <w:rPr>
          <w:lang w:eastAsia="pl-PL"/>
        </w:rPr>
        <w:t xml:space="preserve"> </w:t>
      </w:r>
      <w:r w:rsidRPr="006C3228">
        <w:rPr>
          <w:lang w:eastAsia="pl-PL"/>
        </w:rPr>
        <w:t>K. Gibińskiego Śląskiego Uniwersytetu Medycznego w Katowicach 40-514</w:t>
      </w:r>
      <w:r w:rsidR="00592500" w:rsidRPr="006C3228">
        <w:rPr>
          <w:lang w:eastAsia="pl-PL"/>
        </w:rPr>
        <w:t xml:space="preserve"> </w:t>
      </w:r>
      <w:r w:rsidRPr="006C3228">
        <w:rPr>
          <w:lang w:eastAsia="pl-PL"/>
        </w:rPr>
        <w:t>Katowice,</w:t>
      </w:r>
      <w:r w:rsidR="009866B1">
        <w:rPr>
          <w:lang w:eastAsia="pl-PL"/>
        </w:rPr>
        <w:t xml:space="preserve"> </w:t>
      </w:r>
      <w:r w:rsidRPr="006C3228">
        <w:rPr>
          <w:lang w:eastAsia="pl-PL"/>
        </w:rPr>
        <w:t xml:space="preserve">ul. Ceglana 35 </w:t>
      </w:r>
    </w:p>
    <w:p w:rsidR="006D4B8A" w:rsidRDefault="006D4B8A" w:rsidP="006E6372">
      <w:pPr>
        <w:rPr>
          <w:lang w:eastAsia="pl-PL"/>
        </w:rPr>
      </w:pPr>
    </w:p>
    <w:p w:rsidR="006D4B8A" w:rsidRPr="006D4B8A" w:rsidRDefault="006D4B8A" w:rsidP="006D4B8A">
      <w:pPr>
        <w:ind w:left="2124" w:firstLine="708"/>
        <w:rPr>
          <w:b/>
          <w:i/>
        </w:rPr>
      </w:pPr>
      <w:r w:rsidRPr="006348F0">
        <w:rPr>
          <w:b/>
          <w:bCs/>
          <w:i/>
        </w:rPr>
        <w:t>D/ZP/381</w:t>
      </w:r>
      <w:r>
        <w:rPr>
          <w:b/>
          <w:bCs/>
          <w:i/>
        </w:rPr>
        <w:t>/112B/</w:t>
      </w:r>
      <w:r w:rsidRPr="006348F0">
        <w:rPr>
          <w:b/>
          <w:bCs/>
          <w:i/>
        </w:rPr>
        <w:t>16</w:t>
      </w:r>
    </w:p>
    <w:p w:rsidR="006E6372" w:rsidRPr="006C3228" w:rsidRDefault="006E6372" w:rsidP="006E6372">
      <w:pPr>
        <w:rPr>
          <w:lang w:eastAsia="pl-PL"/>
        </w:rPr>
      </w:pPr>
      <w:r w:rsidRPr="006C3228">
        <w:rPr>
          <w:lang w:eastAsia="pl-PL"/>
        </w:rPr>
        <w:t>„</w:t>
      </w:r>
      <w:r w:rsidRPr="006D4B8A">
        <w:rPr>
          <w:b/>
          <w:lang w:eastAsia="pl-PL"/>
        </w:rPr>
        <w:t xml:space="preserve">Oferta </w:t>
      </w:r>
      <w:r w:rsidR="006D4B8A" w:rsidRPr="006D4B8A">
        <w:rPr>
          <w:b/>
          <w:lang w:eastAsia="pl-PL"/>
        </w:rPr>
        <w:t xml:space="preserve"> </w:t>
      </w:r>
      <w:r w:rsidR="00DC65FA">
        <w:rPr>
          <w:b/>
          <w:lang w:eastAsia="pl-PL"/>
        </w:rPr>
        <w:t xml:space="preserve">na </w:t>
      </w:r>
      <w:r w:rsidR="006D4B8A" w:rsidRPr="006D4B8A">
        <w:rPr>
          <w:b/>
          <w:lang w:eastAsia="pl-PL"/>
        </w:rPr>
        <w:t>leczenie przetoczeniami Immunoglobulin Program B67”</w:t>
      </w:r>
    </w:p>
    <w:p w:rsidR="006E6372" w:rsidRPr="006D4B8A" w:rsidRDefault="006E6372" w:rsidP="006E6372">
      <w:pPr>
        <w:rPr>
          <w:b/>
          <w:lang w:eastAsia="pl-PL"/>
        </w:rPr>
      </w:pPr>
      <w:r w:rsidRPr="006C3228">
        <w:rPr>
          <w:lang w:eastAsia="pl-PL"/>
        </w:rPr>
        <w:t xml:space="preserve"> </w:t>
      </w:r>
      <w:r w:rsidRPr="00ED2C58">
        <w:rPr>
          <w:b/>
          <w:lang w:eastAsia="pl-PL"/>
        </w:rPr>
        <w:t xml:space="preserve">Nie otwierać przed </w:t>
      </w:r>
      <w:r w:rsidR="009866B1" w:rsidRPr="00ED2C58">
        <w:rPr>
          <w:b/>
          <w:lang w:eastAsia="pl-PL"/>
        </w:rPr>
        <w:t xml:space="preserve">  </w:t>
      </w:r>
      <w:r w:rsidR="00ED2C58" w:rsidRPr="00ED2C58">
        <w:rPr>
          <w:b/>
          <w:lang w:eastAsia="pl-PL"/>
        </w:rPr>
        <w:t>09.01.2017r.</w:t>
      </w:r>
      <w:r w:rsidR="00592500" w:rsidRPr="00ED2C58">
        <w:rPr>
          <w:b/>
          <w:lang w:eastAsia="pl-PL"/>
        </w:rPr>
        <w:t xml:space="preserve">  </w:t>
      </w:r>
      <w:r w:rsidRPr="00ED2C58">
        <w:rPr>
          <w:b/>
          <w:lang w:eastAsia="pl-PL"/>
        </w:rPr>
        <w:t>godz.10.30"</w:t>
      </w:r>
      <w:r w:rsidRPr="006D4B8A">
        <w:rPr>
          <w:b/>
          <w:lang w:eastAsia="pl-PL"/>
        </w:rPr>
        <w:t xml:space="preserve"> </w:t>
      </w:r>
    </w:p>
    <w:p w:rsidR="00592500" w:rsidRPr="006C3228" w:rsidRDefault="00592500" w:rsidP="006E6372">
      <w:pPr>
        <w:rPr>
          <w:lang w:eastAsia="pl-PL"/>
        </w:rPr>
      </w:pPr>
    </w:p>
    <w:p w:rsidR="006E6372" w:rsidRPr="006C3228" w:rsidRDefault="006E6372" w:rsidP="00ED2C58">
      <w:pPr>
        <w:jc w:val="both"/>
        <w:rPr>
          <w:lang w:eastAsia="pl-PL"/>
        </w:rPr>
      </w:pPr>
      <w:r w:rsidRPr="006C3228">
        <w:rPr>
          <w:lang w:eastAsia="pl-PL"/>
        </w:rPr>
        <w:t xml:space="preserve">Termin składania ofert upływa w dniu </w:t>
      </w:r>
      <w:r w:rsidR="009866B1">
        <w:rPr>
          <w:lang w:eastAsia="pl-PL"/>
        </w:rPr>
        <w:t xml:space="preserve"> </w:t>
      </w:r>
      <w:r w:rsidR="00ED2C58">
        <w:rPr>
          <w:lang w:eastAsia="pl-PL"/>
        </w:rPr>
        <w:t>09.01.2017r.</w:t>
      </w:r>
      <w:r w:rsidRPr="006C3228">
        <w:rPr>
          <w:lang w:eastAsia="pl-PL"/>
        </w:rPr>
        <w:t xml:space="preserve"> o godz.10.00. </w:t>
      </w:r>
    </w:p>
    <w:p w:rsidR="006E6372" w:rsidRPr="006C3228" w:rsidRDefault="006E6372" w:rsidP="00ED2C58">
      <w:pPr>
        <w:jc w:val="both"/>
        <w:rPr>
          <w:lang w:eastAsia="pl-PL"/>
        </w:rPr>
      </w:pPr>
      <w:r w:rsidRPr="006C3228">
        <w:rPr>
          <w:lang w:eastAsia="pl-PL"/>
        </w:rPr>
        <w:t xml:space="preserve">Oferty złożone po terminie będą zwrócone bez otwierania. </w:t>
      </w:r>
    </w:p>
    <w:p w:rsidR="006E6372" w:rsidRPr="006C3228" w:rsidRDefault="006E6372" w:rsidP="00ED2C58">
      <w:pPr>
        <w:jc w:val="both"/>
        <w:rPr>
          <w:lang w:eastAsia="pl-PL"/>
        </w:rPr>
      </w:pPr>
      <w:r w:rsidRPr="006C3228">
        <w:rPr>
          <w:lang w:eastAsia="pl-PL"/>
        </w:rPr>
        <w:t>Otwarcie ofert nastąpi w Uniwersyteckim Centrum Klinicznym im. prof. K. Gibińskiego Śląskiego Uniwersytetu Medycznego w Katowicach przy ul. Ceglanej 35 w pokoju E 057</w:t>
      </w:r>
      <w:r w:rsidR="009866B1">
        <w:rPr>
          <w:lang w:eastAsia="pl-PL"/>
        </w:rPr>
        <w:t xml:space="preserve">           </w:t>
      </w:r>
      <w:r w:rsidRPr="006C3228">
        <w:rPr>
          <w:lang w:eastAsia="pl-PL"/>
        </w:rPr>
        <w:t xml:space="preserve"> w dniu </w:t>
      </w:r>
      <w:r w:rsidR="009866B1">
        <w:rPr>
          <w:lang w:eastAsia="pl-PL"/>
        </w:rPr>
        <w:t xml:space="preserve">  </w:t>
      </w:r>
      <w:r w:rsidR="00ED2C58">
        <w:rPr>
          <w:lang w:eastAsia="pl-PL"/>
        </w:rPr>
        <w:t>09.01.2017r.</w:t>
      </w:r>
      <w:r w:rsidRPr="006C3228">
        <w:rPr>
          <w:lang w:eastAsia="pl-PL"/>
        </w:rPr>
        <w:t xml:space="preserve"> o godz. 10.30. </w:t>
      </w:r>
    </w:p>
    <w:p w:rsidR="00592500" w:rsidRPr="006C3228" w:rsidRDefault="00592500" w:rsidP="006E6372">
      <w:pPr>
        <w:rPr>
          <w:lang w:eastAsia="pl-PL"/>
        </w:rPr>
      </w:pPr>
    </w:p>
    <w:p w:rsidR="006E6372" w:rsidRPr="009866B1" w:rsidRDefault="006E6372" w:rsidP="006E6372">
      <w:pPr>
        <w:rPr>
          <w:b/>
          <w:lang w:eastAsia="pl-PL"/>
        </w:rPr>
      </w:pPr>
      <w:r w:rsidRPr="009866B1">
        <w:rPr>
          <w:b/>
          <w:lang w:eastAsia="pl-PL"/>
        </w:rPr>
        <w:t xml:space="preserve">X. OPIS SPOSOBU OBLICZENIA CENY </w:t>
      </w:r>
    </w:p>
    <w:p w:rsidR="006E6372" w:rsidRPr="006C3228" w:rsidRDefault="006E6372" w:rsidP="00ED2C58">
      <w:pPr>
        <w:jc w:val="both"/>
        <w:rPr>
          <w:lang w:eastAsia="pl-PL"/>
        </w:rPr>
      </w:pPr>
      <w:r w:rsidRPr="006C3228">
        <w:rPr>
          <w:lang w:eastAsia="pl-PL"/>
        </w:rPr>
        <w:t xml:space="preserve">1. Cena ma być wyrażona w złotych polskich i musi uwzględniać wszystkie wymagania niniejszej specyfikacji istotnych warunków zamówienia tj. obejmować wszelkie koszty, jakie poniesie Wykonawca z tytułu należytej oraz zgodnej z obowiązującymi przepisami realizacji przedmiotu zamówienia. </w:t>
      </w:r>
    </w:p>
    <w:p w:rsidR="006E6372" w:rsidRPr="006C3228" w:rsidRDefault="006E6372" w:rsidP="00ED2C58">
      <w:pPr>
        <w:jc w:val="both"/>
        <w:rPr>
          <w:lang w:eastAsia="pl-PL"/>
        </w:rPr>
      </w:pPr>
      <w:r w:rsidRPr="006C3228">
        <w:rPr>
          <w:lang w:eastAsia="pl-PL"/>
        </w:rPr>
        <w:t xml:space="preserve">2. Cenę netto i brutto oraz należny podatek VAT należy podać z dokładnością do dwóch miejsc po przecinku. </w:t>
      </w:r>
    </w:p>
    <w:p w:rsidR="006E6372" w:rsidRPr="006C3228" w:rsidRDefault="006E6372" w:rsidP="006E6372">
      <w:pPr>
        <w:rPr>
          <w:lang w:eastAsia="pl-PL"/>
        </w:rPr>
      </w:pPr>
    </w:p>
    <w:p w:rsidR="006E6372" w:rsidRPr="009866B1" w:rsidRDefault="006E6372" w:rsidP="006E6372">
      <w:pPr>
        <w:rPr>
          <w:b/>
          <w:lang w:eastAsia="pl-PL"/>
        </w:rPr>
      </w:pPr>
      <w:r w:rsidRPr="009866B1">
        <w:rPr>
          <w:b/>
          <w:lang w:eastAsia="pl-PL"/>
        </w:rPr>
        <w:t xml:space="preserve">X. OPIS KRYTERIÓW, KTÓRYMI ZAMAWIAJĄCY BĘDZIE SIĘ KIEROWAŁ PRZY WYBORZE </w:t>
      </w:r>
      <w:r w:rsidR="005B2285" w:rsidRPr="009866B1">
        <w:rPr>
          <w:b/>
          <w:lang w:eastAsia="pl-PL"/>
        </w:rPr>
        <w:t xml:space="preserve"> </w:t>
      </w:r>
      <w:r w:rsidRPr="009866B1">
        <w:rPr>
          <w:b/>
          <w:lang w:eastAsia="pl-PL"/>
        </w:rPr>
        <w:t xml:space="preserve">OFERTY, WRAZ Z PODANIEM ZNACZENIA TYCH KRYTERIÓW I SPOSOBU OCENY OFERT </w:t>
      </w:r>
    </w:p>
    <w:p w:rsidR="006E6372" w:rsidRPr="006C3228" w:rsidRDefault="006E6372" w:rsidP="005B2285">
      <w:pPr>
        <w:rPr>
          <w:lang w:eastAsia="pl-PL"/>
        </w:rPr>
      </w:pPr>
      <w:r w:rsidRPr="006C3228">
        <w:rPr>
          <w:lang w:eastAsia="pl-PL"/>
        </w:rPr>
        <w:t xml:space="preserve">Kryteriami oceny ofert w postępowaniu są: cena - </w:t>
      </w:r>
      <w:r w:rsidR="005B2285" w:rsidRPr="006C3228">
        <w:rPr>
          <w:lang w:eastAsia="pl-PL"/>
        </w:rPr>
        <w:t>100</w:t>
      </w:r>
      <w:r w:rsidRPr="006C3228">
        <w:rPr>
          <w:lang w:eastAsia="pl-PL"/>
        </w:rPr>
        <w:t xml:space="preserve"> % </w:t>
      </w:r>
    </w:p>
    <w:p w:rsidR="006E6372" w:rsidRPr="006C3228" w:rsidRDefault="006E6372" w:rsidP="006E6372">
      <w:pPr>
        <w:rPr>
          <w:lang w:eastAsia="pl-PL"/>
        </w:rPr>
      </w:pPr>
      <w:r w:rsidRPr="006C3228">
        <w:rPr>
          <w:lang w:eastAsia="pl-PL"/>
        </w:rPr>
        <w:t xml:space="preserve">1. Sposób obliczania liczby punktów badanej oferty za cenę: </w:t>
      </w:r>
    </w:p>
    <w:p w:rsidR="006E6372" w:rsidRPr="006C3228" w:rsidRDefault="006E6372" w:rsidP="006E6372">
      <w:pPr>
        <w:rPr>
          <w:lang w:eastAsia="pl-PL"/>
        </w:rPr>
      </w:pPr>
      <w:r w:rsidRPr="006C3228">
        <w:rPr>
          <w:lang w:eastAsia="pl-PL"/>
        </w:rPr>
        <w:t xml:space="preserve">C min. - cena minimalna spośród ocenianych ofert </w:t>
      </w:r>
    </w:p>
    <w:p w:rsidR="006E6372" w:rsidRPr="006C3228" w:rsidRDefault="006E6372" w:rsidP="006E6372">
      <w:pPr>
        <w:rPr>
          <w:lang w:eastAsia="pl-PL"/>
        </w:rPr>
      </w:pPr>
      <w:proofErr w:type="spellStart"/>
      <w:r w:rsidRPr="006C3228">
        <w:rPr>
          <w:lang w:eastAsia="pl-PL"/>
        </w:rPr>
        <w:t>Cn</w:t>
      </w:r>
      <w:proofErr w:type="spellEnd"/>
      <w:r w:rsidRPr="006C3228">
        <w:rPr>
          <w:lang w:eastAsia="pl-PL"/>
        </w:rPr>
        <w:t xml:space="preserve"> - cena badanej oferty </w:t>
      </w:r>
    </w:p>
    <w:p w:rsidR="006E6372" w:rsidRPr="006C3228" w:rsidRDefault="006E6372" w:rsidP="006E6372">
      <w:pPr>
        <w:rPr>
          <w:lang w:eastAsia="pl-PL"/>
        </w:rPr>
      </w:pPr>
      <w:r w:rsidRPr="006C3228">
        <w:rPr>
          <w:lang w:eastAsia="pl-PL"/>
        </w:rPr>
        <w:t xml:space="preserve">100 - stały współczynnik </w:t>
      </w:r>
    </w:p>
    <w:p w:rsidR="006E6372" w:rsidRPr="006C3228" w:rsidRDefault="006E6372" w:rsidP="006E6372">
      <w:pPr>
        <w:rPr>
          <w:lang w:eastAsia="pl-PL"/>
        </w:rPr>
      </w:pPr>
      <w:r w:rsidRPr="006C3228">
        <w:rPr>
          <w:lang w:eastAsia="pl-PL"/>
        </w:rPr>
        <w:t>(</w:t>
      </w:r>
      <w:proofErr w:type="spellStart"/>
      <w:r w:rsidRPr="006C3228">
        <w:rPr>
          <w:lang w:eastAsia="pl-PL"/>
        </w:rPr>
        <w:t>Cmin</w:t>
      </w:r>
      <w:proofErr w:type="spellEnd"/>
      <w:r w:rsidRPr="006C3228">
        <w:rPr>
          <w:lang w:eastAsia="pl-PL"/>
        </w:rPr>
        <w:t xml:space="preserve"> / </w:t>
      </w:r>
      <w:proofErr w:type="spellStart"/>
      <w:r w:rsidRPr="006C3228">
        <w:rPr>
          <w:lang w:eastAsia="pl-PL"/>
        </w:rPr>
        <w:t>Cn</w:t>
      </w:r>
      <w:proofErr w:type="spellEnd"/>
      <w:r w:rsidRPr="006C3228">
        <w:rPr>
          <w:lang w:eastAsia="pl-PL"/>
        </w:rPr>
        <w:t xml:space="preserve"> ) x 100 x</w:t>
      </w:r>
      <w:r w:rsidR="005B2285" w:rsidRPr="006C3228">
        <w:rPr>
          <w:lang w:eastAsia="pl-PL"/>
        </w:rPr>
        <w:t>10</w:t>
      </w:r>
      <w:r w:rsidRPr="006C3228">
        <w:rPr>
          <w:lang w:eastAsia="pl-PL"/>
        </w:rPr>
        <w:t xml:space="preserve">0 % = ilość punktów badanej oferty </w:t>
      </w:r>
    </w:p>
    <w:p w:rsidR="005B2285" w:rsidRPr="006C3228" w:rsidRDefault="005B2285" w:rsidP="006E6372">
      <w:pPr>
        <w:rPr>
          <w:lang w:eastAsia="pl-PL"/>
        </w:rPr>
      </w:pPr>
    </w:p>
    <w:p w:rsidR="005B2285" w:rsidRPr="006C3228" w:rsidRDefault="006E6372" w:rsidP="006E6372">
      <w:pPr>
        <w:rPr>
          <w:lang w:eastAsia="pl-PL"/>
        </w:rPr>
      </w:pPr>
      <w:r w:rsidRPr="006C3228">
        <w:rPr>
          <w:lang w:eastAsia="pl-PL"/>
        </w:rPr>
        <w:t xml:space="preserve">Najkorzystniejszą ofertą będzie oferta, która uzyska największą </w:t>
      </w:r>
      <w:r w:rsidR="006D4B8A">
        <w:rPr>
          <w:lang w:eastAsia="pl-PL"/>
        </w:rPr>
        <w:t xml:space="preserve"> ilość </w:t>
      </w:r>
      <w:r w:rsidRPr="006C3228">
        <w:rPr>
          <w:lang w:eastAsia="pl-PL"/>
        </w:rPr>
        <w:t xml:space="preserve"> punktów w kryteri</w:t>
      </w:r>
      <w:r w:rsidR="005B2285" w:rsidRPr="006C3228">
        <w:rPr>
          <w:lang w:eastAsia="pl-PL"/>
        </w:rPr>
        <w:t>um „cena”</w:t>
      </w:r>
    </w:p>
    <w:p w:rsidR="006E6372" w:rsidRPr="006C3228" w:rsidRDefault="006E6372" w:rsidP="006E6372">
      <w:pPr>
        <w:rPr>
          <w:lang w:eastAsia="pl-PL"/>
        </w:rPr>
      </w:pPr>
      <w:r w:rsidRPr="006C3228">
        <w:rPr>
          <w:lang w:eastAsia="pl-PL"/>
        </w:rPr>
        <w:t xml:space="preserve"> </w:t>
      </w:r>
    </w:p>
    <w:p w:rsidR="006E6372" w:rsidRPr="009866B1" w:rsidRDefault="006E6372" w:rsidP="00101886">
      <w:pPr>
        <w:jc w:val="both"/>
        <w:rPr>
          <w:b/>
          <w:lang w:eastAsia="pl-PL"/>
        </w:rPr>
      </w:pPr>
      <w:r w:rsidRPr="009866B1">
        <w:rPr>
          <w:b/>
          <w:lang w:eastAsia="pl-PL"/>
        </w:rPr>
        <w:lastRenderedPageBreak/>
        <w:t>XI.</w:t>
      </w:r>
      <w:r w:rsidR="00101886">
        <w:rPr>
          <w:b/>
          <w:lang w:eastAsia="pl-PL"/>
        </w:rPr>
        <w:t xml:space="preserve"> </w:t>
      </w:r>
      <w:r w:rsidRPr="009866B1">
        <w:rPr>
          <w:b/>
          <w:lang w:eastAsia="pl-PL"/>
        </w:rPr>
        <w:t>INFORMACJE O FORMALNOŚCIACH, JAKIE POWINNY ZOSTAĆ</w:t>
      </w:r>
      <w:r w:rsidR="001A6B30">
        <w:rPr>
          <w:b/>
          <w:lang w:eastAsia="pl-PL"/>
        </w:rPr>
        <w:t xml:space="preserve"> </w:t>
      </w:r>
      <w:r w:rsidRPr="009866B1">
        <w:rPr>
          <w:b/>
          <w:lang w:eastAsia="pl-PL"/>
        </w:rPr>
        <w:t xml:space="preserve">DOPEŁNIONE PO WYBORZE OFERTY W CELU ZAWARCIA UMOWY </w:t>
      </w:r>
      <w:r w:rsidR="00101886">
        <w:rPr>
          <w:b/>
          <w:lang w:eastAsia="pl-PL"/>
        </w:rPr>
        <w:br/>
      </w:r>
      <w:r w:rsidRPr="009866B1">
        <w:rPr>
          <w:b/>
          <w:lang w:eastAsia="pl-PL"/>
        </w:rPr>
        <w:t xml:space="preserve">W SPRAWIE ZAMÓWIENIA PUBLICZNEGO </w:t>
      </w:r>
    </w:p>
    <w:p w:rsidR="005B2285" w:rsidRPr="006C3228" w:rsidRDefault="005B2285" w:rsidP="006E6372">
      <w:pPr>
        <w:rPr>
          <w:lang w:eastAsia="pl-PL"/>
        </w:rPr>
      </w:pPr>
    </w:p>
    <w:p w:rsidR="006E6372" w:rsidRPr="006C3228" w:rsidRDefault="005B2285" w:rsidP="00D81CB6">
      <w:pPr>
        <w:jc w:val="both"/>
        <w:rPr>
          <w:lang w:eastAsia="pl-PL"/>
        </w:rPr>
      </w:pPr>
      <w:r w:rsidRPr="006C3228">
        <w:rPr>
          <w:lang w:eastAsia="pl-PL"/>
        </w:rPr>
        <w:t xml:space="preserve">1. </w:t>
      </w:r>
      <w:r w:rsidR="006E6372" w:rsidRPr="006C3228">
        <w:rPr>
          <w:lang w:eastAsia="pl-PL"/>
        </w:rPr>
        <w:t xml:space="preserve">Zamawiający informuje niezwłocznie wszystkich wykonawców o: </w:t>
      </w:r>
    </w:p>
    <w:p w:rsidR="006E6372" w:rsidRPr="006C3228" w:rsidRDefault="006E6372" w:rsidP="00D81CB6">
      <w:pPr>
        <w:jc w:val="both"/>
        <w:rPr>
          <w:lang w:eastAsia="pl-PL"/>
        </w:rPr>
      </w:pPr>
      <w:r w:rsidRPr="006C3228">
        <w:rPr>
          <w:lang w:eastAsia="pl-PL"/>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p>
    <w:p w:rsidR="006E6372" w:rsidRPr="006C3228" w:rsidRDefault="006E6372" w:rsidP="00D81CB6">
      <w:pPr>
        <w:jc w:val="both"/>
        <w:rPr>
          <w:lang w:eastAsia="pl-PL"/>
        </w:rPr>
      </w:pPr>
      <w:r w:rsidRPr="006C3228">
        <w:rPr>
          <w:lang w:eastAsia="pl-PL"/>
        </w:rPr>
        <w:t xml:space="preserve">b) wykonawcach, którzy zostali wykluczeni, </w:t>
      </w:r>
    </w:p>
    <w:p w:rsidR="006E6372" w:rsidRPr="006C3228" w:rsidRDefault="006E6372" w:rsidP="00D81CB6">
      <w:pPr>
        <w:jc w:val="both"/>
        <w:rPr>
          <w:lang w:eastAsia="pl-PL"/>
        </w:rPr>
      </w:pPr>
      <w:r w:rsidRPr="006C3228">
        <w:rPr>
          <w:lang w:eastAsia="pl-PL"/>
        </w:rPr>
        <w:t xml:space="preserve">c) wykonawcach, których oferty zostały odrzucone, powodach odrzucenia oferty, </w:t>
      </w:r>
    </w:p>
    <w:p w:rsidR="006E6372" w:rsidRPr="006C3228" w:rsidRDefault="006E6372" w:rsidP="00D81CB6">
      <w:pPr>
        <w:jc w:val="both"/>
        <w:rPr>
          <w:lang w:eastAsia="pl-PL"/>
        </w:rPr>
      </w:pPr>
      <w:r w:rsidRPr="006C3228">
        <w:rPr>
          <w:lang w:eastAsia="pl-PL"/>
        </w:rPr>
        <w:t xml:space="preserve">d) unieważnieniu postępowania - podając uzasadnienie faktyczne i prawne. </w:t>
      </w:r>
    </w:p>
    <w:p w:rsidR="006E6372" w:rsidRPr="006C3228" w:rsidRDefault="006E6372" w:rsidP="00D81CB6">
      <w:pPr>
        <w:jc w:val="both"/>
        <w:rPr>
          <w:lang w:eastAsia="pl-PL"/>
        </w:rPr>
      </w:pPr>
      <w:r w:rsidRPr="006C3228">
        <w:rPr>
          <w:lang w:eastAsia="pl-PL"/>
        </w:rPr>
        <w:t xml:space="preserve">2. Zawiadomienie o wyborze najkorzystniejszej oferty lub unieważnieniu postępowania Zamawiający niezwłocznie umieści na stronie internetowej www.uck.katowice.pl. </w:t>
      </w:r>
    </w:p>
    <w:p w:rsidR="006E6372" w:rsidRPr="006C3228" w:rsidRDefault="006E6372" w:rsidP="00D81CB6">
      <w:pPr>
        <w:jc w:val="both"/>
        <w:rPr>
          <w:lang w:eastAsia="pl-PL"/>
        </w:rPr>
      </w:pPr>
      <w:r w:rsidRPr="006C3228">
        <w:rPr>
          <w:lang w:eastAsia="pl-PL"/>
        </w:rPr>
        <w:t xml:space="preserve">3.Zamawiający zawrze umowę z wybranym wykonawcą, z zastrzeżeniem art. 183 ustawy </w:t>
      </w:r>
      <w:proofErr w:type="spellStart"/>
      <w:r w:rsidRPr="006C3228">
        <w:rPr>
          <w:lang w:eastAsia="pl-PL"/>
        </w:rPr>
        <w:t>Pzp</w:t>
      </w:r>
      <w:proofErr w:type="spellEnd"/>
      <w:r w:rsidRPr="006C3228">
        <w:rPr>
          <w:lang w:eastAsia="pl-PL"/>
        </w:rPr>
        <w:t>, w terminie nie krótszym niż 5 dni od dnia przesłania zawiadomienia o wyborze najkorzystniejszej oferty lub przed</w:t>
      </w:r>
      <w:r w:rsidR="005B2285" w:rsidRPr="006C3228">
        <w:rPr>
          <w:lang w:eastAsia="pl-PL"/>
        </w:rPr>
        <w:t xml:space="preserve"> upływem tego terminu, jeżeli w </w:t>
      </w:r>
      <w:r w:rsidRPr="006C3228">
        <w:rPr>
          <w:lang w:eastAsia="pl-PL"/>
        </w:rPr>
        <w:t xml:space="preserve">postępowaniu o udzielenie zamówienia złożono tylko jedną ofertę. </w:t>
      </w:r>
    </w:p>
    <w:p w:rsidR="006E6372" w:rsidRPr="006C3228" w:rsidRDefault="006E6372" w:rsidP="00D81CB6">
      <w:pPr>
        <w:jc w:val="both"/>
        <w:rPr>
          <w:lang w:eastAsia="pl-PL"/>
        </w:rPr>
      </w:pPr>
      <w:r w:rsidRPr="006C3228">
        <w:rPr>
          <w:lang w:eastAsia="pl-PL"/>
        </w:rPr>
        <w:t xml:space="preserve">4. Jeżeli wybrana oferta została złożona przez wykonawców o których mowa w art. 23 ustawy </w:t>
      </w:r>
      <w:proofErr w:type="spellStart"/>
      <w:r w:rsidRPr="006C3228">
        <w:rPr>
          <w:lang w:eastAsia="pl-PL"/>
        </w:rPr>
        <w:t>Pzp</w:t>
      </w:r>
      <w:proofErr w:type="spellEnd"/>
      <w:r w:rsidRPr="006C3228">
        <w:rPr>
          <w:lang w:eastAsia="pl-PL"/>
        </w:rPr>
        <w:t xml:space="preserve">, Zamawiający może żądać przed zawarciem umowy w sprawie niniejszego zamówienia umowy regulującej współpracę tych wykonawców. </w:t>
      </w:r>
    </w:p>
    <w:p w:rsidR="005B2285" w:rsidRPr="006C3228" w:rsidRDefault="005B2285" w:rsidP="006E6372">
      <w:pPr>
        <w:rPr>
          <w:lang w:eastAsia="pl-PL"/>
        </w:rPr>
      </w:pPr>
    </w:p>
    <w:p w:rsidR="006E6372" w:rsidRPr="00364781" w:rsidRDefault="006E6372" w:rsidP="006E6372">
      <w:pPr>
        <w:rPr>
          <w:b/>
          <w:lang w:eastAsia="pl-PL"/>
        </w:rPr>
      </w:pPr>
      <w:r w:rsidRPr="00364781">
        <w:rPr>
          <w:b/>
          <w:lang w:eastAsia="pl-PL"/>
        </w:rPr>
        <w:t xml:space="preserve">XII.WYMAGANIA DOTYCZĄCE ZABEZPIECZENIA NALEŻYTEGO WYKONANIA UMOWY </w:t>
      </w:r>
    </w:p>
    <w:p w:rsidR="006E6372" w:rsidRPr="006C3228" w:rsidRDefault="006E6372" w:rsidP="006E6372">
      <w:pPr>
        <w:rPr>
          <w:lang w:eastAsia="pl-PL"/>
        </w:rPr>
      </w:pPr>
      <w:r w:rsidRPr="006C3228">
        <w:rPr>
          <w:lang w:eastAsia="pl-PL"/>
        </w:rPr>
        <w:t xml:space="preserve">Zamawiający nie wymaga wniesienia zabezpieczenia należytego wykonania umowy. </w:t>
      </w:r>
    </w:p>
    <w:p w:rsidR="005B2285" w:rsidRPr="006C3228" w:rsidRDefault="005B2285" w:rsidP="006E6372">
      <w:pPr>
        <w:rPr>
          <w:lang w:eastAsia="pl-PL"/>
        </w:rPr>
      </w:pPr>
    </w:p>
    <w:p w:rsidR="006E6372" w:rsidRPr="00364781" w:rsidRDefault="006E6372" w:rsidP="00101886">
      <w:pPr>
        <w:jc w:val="both"/>
        <w:rPr>
          <w:b/>
          <w:lang w:eastAsia="pl-PL"/>
        </w:rPr>
      </w:pPr>
      <w:r w:rsidRPr="00364781">
        <w:rPr>
          <w:b/>
          <w:lang w:eastAsia="pl-PL"/>
        </w:rPr>
        <w:t xml:space="preserve">XIII.POUCZENIE O ŚRODKACH OCHRONY PRAWNEJ PRZYSŁUGUJĄCYCH WYKONAWCY W TOKU POSTĘPOWANIA O UDZIELENIE ZAMÓWIENIA </w:t>
      </w:r>
    </w:p>
    <w:p w:rsidR="005B2285" w:rsidRPr="006C3228" w:rsidRDefault="005B2285" w:rsidP="00101886">
      <w:pPr>
        <w:jc w:val="both"/>
        <w:rPr>
          <w:lang w:eastAsia="pl-PL"/>
        </w:rPr>
      </w:pPr>
    </w:p>
    <w:p w:rsidR="006E6372" w:rsidRDefault="006E6372" w:rsidP="006E6372">
      <w:pPr>
        <w:rPr>
          <w:lang w:eastAsia="pl-PL"/>
        </w:rPr>
      </w:pPr>
      <w:r w:rsidRPr="006C3228">
        <w:rPr>
          <w:lang w:eastAsia="pl-PL"/>
        </w:rPr>
        <w:t xml:space="preserve">Zasady, terminy oraz sposób korzystania ze środków ochrony prawnej szczegółowo regulują przepisy działu VI ustawy </w:t>
      </w:r>
      <w:proofErr w:type="spellStart"/>
      <w:r w:rsidRPr="006C3228">
        <w:rPr>
          <w:lang w:eastAsia="pl-PL"/>
        </w:rPr>
        <w:t>Pzp</w:t>
      </w:r>
      <w:proofErr w:type="spellEnd"/>
      <w:r w:rsidRPr="006C3228">
        <w:rPr>
          <w:lang w:eastAsia="pl-PL"/>
        </w:rPr>
        <w:t xml:space="preserve"> - Środki ochrony prawnej (art. 179 - 198 g). </w:t>
      </w:r>
    </w:p>
    <w:p w:rsidR="00EF3B2B" w:rsidRDefault="00EF3B2B" w:rsidP="006E6372">
      <w:pPr>
        <w:rPr>
          <w:lang w:eastAsia="pl-PL"/>
        </w:rPr>
      </w:pPr>
    </w:p>
    <w:p w:rsidR="005B2285" w:rsidRPr="006C3228" w:rsidRDefault="005B2285" w:rsidP="006E6372">
      <w:pPr>
        <w:rPr>
          <w:lang w:eastAsia="pl-PL"/>
        </w:rPr>
      </w:pPr>
    </w:p>
    <w:p w:rsidR="006E6372" w:rsidRPr="00364781" w:rsidRDefault="006E6372" w:rsidP="006E6372">
      <w:pPr>
        <w:rPr>
          <w:b/>
          <w:lang w:eastAsia="pl-PL"/>
        </w:rPr>
      </w:pPr>
      <w:r w:rsidRPr="00364781">
        <w:rPr>
          <w:b/>
          <w:lang w:eastAsia="pl-PL"/>
        </w:rPr>
        <w:t xml:space="preserve">XIV. ZAŁĄCZNIKI DO SIWZ </w:t>
      </w:r>
    </w:p>
    <w:p w:rsidR="005B2285" w:rsidRPr="006C3228" w:rsidRDefault="005B2285" w:rsidP="006E6372">
      <w:pPr>
        <w:rPr>
          <w:lang w:eastAsia="pl-PL"/>
        </w:rPr>
      </w:pPr>
    </w:p>
    <w:p w:rsidR="006E6372" w:rsidRPr="006C3228" w:rsidRDefault="006E6372" w:rsidP="006E6372">
      <w:pPr>
        <w:rPr>
          <w:lang w:eastAsia="pl-PL"/>
        </w:rPr>
      </w:pPr>
      <w:r w:rsidRPr="006C3228">
        <w:rPr>
          <w:lang w:eastAsia="pl-PL"/>
        </w:rPr>
        <w:t xml:space="preserve">1. </w:t>
      </w:r>
      <w:r w:rsidR="00ED2C58">
        <w:rPr>
          <w:lang w:eastAsia="pl-PL"/>
        </w:rPr>
        <w:t>Formularz ofertowy</w:t>
      </w:r>
      <w:r w:rsidRPr="006C3228">
        <w:rPr>
          <w:lang w:eastAsia="pl-PL"/>
        </w:rPr>
        <w:t xml:space="preserve"> </w:t>
      </w:r>
      <w:r w:rsidR="00ED2C58">
        <w:rPr>
          <w:lang w:eastAsia="pl-PL"/>
        </w:rPr>
        <w:t xml:space="preserve"> </w:t>
      </w:r>
      <w:r w:rsidRPr="006C3228">
        <w:rPr>
          <w:lang w:eastAsia="pl-PL"/>
        </w:rPr>
        <w:t>-</w:t>
      </w:r>
      <w:r w:rsidR="00ED2C58">
        <w:rPr>
          <w:lang w:eastAsia="pl-PL"/>
        </w:rPr>
        <w:t xml:space="preserve"> </w:t>
      </w:r>
      <w:r w:rsidRPr="006C3228">
        <w:rPr>
          <w:lang w:eastAsia="pl-PL"/>
        </w:rPr>
        <w:t>załącznik nr 1</w:t>
      </w:r>
      <w:r w:rsidR="00EF3B2B">
        <w:rPr>
          <w:lang w:eastAsia="pl-PL"/>
        </w:rPr>
        <w:t>.</w:t>
      </w:r>
      <w:r w:rsidRPr="006C3228">
        <w:rPr>
          <w:lang w:eastAsia="pl-PL"/>
        </w:rPr>
        <w:t xml:space="preserve"> </w:t>
      </w:r>
    </w:p>
    <w:p w:rsidR="006E6372" w:rsidRPr="006C3228" w:rsidRDefault="006E6372" w:rsidP="006E6372">
      <w:pPr>
        <w:rPr>
          <w:lang w:eastAsia="pl-PL"/>
        </w:rPr>
      </w:pPr>
      <w:r w:rsidRPr="006C3228">
        <w:rPr>
          <w:lang w:eastAsia="pl-PL"/>
        </w:rPr>
        <w:t>2. Oświadczenie Wykonawcy - załącznik nr 2</w:t>
      </w:r>
      <w:r w:rsidR="00EF3B2B">
        <w:rPr>
          <w:lang w:eastAsia="pl-PL"/>
        </w:rPr>
        <w:t>.</w:t>
      </w:r>
      <w:r w:rsidRPr="006C3228">
        <w:rPr>
          <w:lang w:eastAsia="pl-PL"/>
        </w:rPr>
        <w:t xml:space="preserve"> </w:t>
      </w:r>
    </w:p>
    <w:p w:rsidR="006E6372" w:rsidRPr="006C3228" w:rsidRDefault="00EF3B2B" w:rsidP="006E6372">
      <w:pPr>
        <w:rPr>
          <w:lang w:eastAsia="pl-PL"/>
        </w:rPr>
      </w:pPr>
      <w:r>
        <w:rPr>
          <w:lang w:eastAsia="pl-PL"/>
        </w:rPr>
        <w:t>3</w:t>
      </w:r>
      <w:r w:rsidR="006E6372" w:rsidRPr="006C3228">
        <w:rPr>
          <w:lang w:eastAsia="pl-PL"/>
        </w:rPr>
        <w:t xml:space="preserve">. </w:t>
      </w:r>
      <w:r>
        <w:rPr>
          <w:lang w:eastAsia="pl-PL"/>
        </w:rPr>
        <w:t xml:space="preserve">Oświadczenie  o przynależności </w:t>
      </w:r>
      <w:r w:rsidR="006E6372" w:rsidRPr="006C3228">
        <w:rPr>
          <w:lang w:eastAsia="pl-PL"/>
        </w:rPr>
        <w:t xml:space="preserve"> do tej samej grupy kapitałowej - załącznik nr </w:t>
      </w:r>
      <w:r>
        <w:rPr>
          <w:lang w:eastAsia="pl-PL"/>
        </w:rPr>
        <w:t>3</w:t>
      </w:r>
      <w:r w:rsidR="006E6372" w:rsidRPr="006C3228">
        <w:rPr>
          <w:lang w:eastAsia="pl-PL"/>
        </w:rPr>
        <w:t xml:space="preserve">. </w:t>
      </w:r>
    </w:p>
    <w:p w:rsidR="006E6372" w:rsidRDefault="00EF3B2B" w:rsidP="006E6372">
      <w:pPr>
        <w:rPr>
          <w:lang w:eastAsia="pl-PL"/>
        </w:rPr>
      </w:pPr>
      <w:r>
        <w:rPr>
          <w:lang w:eastAsia="pl-PL"/>
        </w:rPr>
        <w:t>4</w:t>
      </w:r>
      <w:r w:rsidR="006E6372" w:rsidRPr="006C3228">
        <w:rPr>
          <w:lang w:eastAsia="pl-PL"/>
        </w:rPr>
        <w:t xml:space="preserve">. </w:t>
      </w:r>
      <w:r w:rsidR="001C0560">
        <w:rPr>
          <w:lang w:eastAsia="pl-PL"/>
        </w:rPr>
        <w:t>Formularz</w:t>
      </w:r>
      <w:r w:rsidR="006E6372" w:rsidRPr="006C3228">
        <w:rPr>
          <w:lang w:eastAsia="pl-PL"/>
        </w:rPr>
        <w:t xml:space="preserve"> asortymentowo-cenow</w:t>
      </w:r>
      <w:r w:rsidR="001C0560">
        <w:rPr>
          <w:lang w:eastAsia="pl-PL"/>
        </w:rPr>
        <w:t>y</w:t>
      </w:r>
      <w:r w:rsidR="006E6372" w:rsidRPr="006C3228">
        <w:rPr>
          <w:lang w:eastAsia="pl-PL"/>
        </w:rPr>
        <w:t xml:space="preserve"> - załącznik nr </w:t>
      </w:r>
      <w:r>
        <w:rPr>
          <w:lang w:eastAsia="pl-PL"/>
        </w:rPr>
        <w:t>4</w:t>
      </w:r>
      <w:r w:rsidR="006E6372" w:rsidRPr="006C3228">
        <w:rPr>
          <w:lang w:eastAsia="pl-PL"/>
        </w:rPr>
        <w:t xml:space="preserve">. </w:t>
      </w:r>
    </w:p>
    <w:p w:rsidR="00EF3B2B" w:rsidRPr="006C3228" w:rsidRDefault="00EF3B2B" w:rsidP="006E6372">
      <w:pPr>
        <w:rPr>
          <w:lang w:eastAsia="pl-PL"/>
        </w:rPr>
      </w:pPr>
      <w:r>
        <w:rPr>
          <w:lang w:eastAsia="pl-PL"/>
        </w:rPr>
        <w:t xml:space="preserve">5. </w:t>
      </w:r>
      <w:r w:rsidRPr="006C3228">
        <w:rPr>
          <w:lang w:eastAsia="pl-PL"/>
        </w:rPr>
        <w:t xml:space="preserve">Wzór umowy - załącznik - nr </w:t>
      </w:r>
      <w:r>
        <w:rPr>
          <w:lang w:eastAsia="pl-PL"/>
        </w:rPr>
        <w:t>5</w:t>
      </w:r>
      <w:r w:rsidRPr="006C3228">
        <w:rPr>
          <w:lang w:eastAsia="pl-PL"/>
        </w:rPr>
        <w:t>.</w:t>
      </w:r>
    </w:p>
    <w:p w:rsidR="005B2285" w:rsidRPr="006C3228" w:rsidRDefault="005B2285" w:rsidP="006E6372">
      <w:pPr>
        <w:rPr>
          <w:lang w:eastAsia="pl-PL"/>
        </w:rPr>
      </w:pPr>
    </w:p>
    <w:p w:rsidR="00D90B8C" w:rsidRPr="006C3228" w:rsidRDefault="00D90B8C" w:rsidP="006E6372">
      <w:pPr>
        <w:rPr>
          <w:lang w:eastAsia="pl-PL"/>
        </w:rPr>
      </w:pPr>
    </w:p>
    <w:p w:rsidR="00D90B8C" w:rsidRPr="006C3228" w:rsidRDefault="00D90B8C" w:rsidP="006E6372">
      <w:pPr>
        <w:rPr>
          <w:lang w:eastAsia="pl-PL"/>
        </w:rPr>
      </w:pPr>
    </w:p>
    <w:p w:rsidR="00364781" w:rsidRPr="006C3228" w:rsidRDefault="00364781" w:rsidP="006E6372">
      <w:pPr>
        <w:rPr>
          <w:lang w:eastAsia="pl-PL"/>
        </w:rPr>
      </w:pPr>
    </w:p>
    <w:p w:rsidR="00D90B8C" w:rsidRPr="006C3228" w:rsidRDefault="00D90B8C" w:rsidP="006E6372">
      <w:pPr>
        <w:rPr>
          <w:lang w:eastAsia="pl-PL"/>
        </w:rPr>
      </w:pPr>
    </w:p>
    <w:p w:rsidR="002F763A" w:rsidRDefault="002F763A" w:rsidP="006E6372">
      <w:pPr>
        <w:rPr>
          <w:lang w:eastAsia="pl-PL"/>
        </w:rPr>
      </w:pPr>
    </w:p>
    <w:p w:rsidR="002F763A" w:rsidRDefault="002F763A" w:rsidP="006E6372">
      <w:pPr>
        <w:rPr>
          <w:lang w:eastAsia="pl-PL"/>
        </w:rPr>
      </w:pPr>
    </w:p>
    <w:p w:rsidR="002F763A" w:rsidRDefault="002F763A" w:rsidP="006E6372">
      <w:pPr>
        <w:rPr>
          <w:lang w:eastAsia="pl-PL"/>
        </w:rPr>
      </w:pPr>
    </w:p>
    <w:p w:rsidR="00982CE1" w:rsidRDefault="00982CE1" w:rsidP="006E6372">
      <w:pPr>
        <w:rPr>
          <w:lang w:eastAsia="pl-PL"/>
        </w:rPr>
      </w:pPr>
    </w:p>
    <w:p w:rsidR="006E6372" w:rsidRPr="006C3228" w:rsidRDefault="006E6372" w:rsidP="006E6372">
      <w:pPr>
        <w:rPr>
          <w:lang w:eastAsia="pl-PL"/>
        </w:rPr>
      </w:pPr>
      <w:r w:rsidRPr="006C3228">
        <w:rPr>
          <w:lang w:eastAsia="pl-PL"/>
        </w:rPr>
        <w:lastRenderedPageBreak/>
        <w:t>DZP/381/</w:t>
      </w:r>
      <w:r w:rsidR="00EF3B2B">
        <w:rPr>
          <w:lang w:eastAsia="pl-PL"/>
        </w:rPr>
        <w:t>112</w:t>
      </w:r>
      <w:r w:rsidRPr="006C3228">
        <w:rPr>
          <w:lang w:eastAsia="pl-PL"/>
        </w:rPr>
        <w:t xml:space="preserve">B/2016 </w:t>
      </w:r>
    </w:p>
    <w:p w:rsidR="006E6372" w:rsidRPr="006C3228" w:rsidRDefault="00EF3B2B" w:rsidP="006E6372">
      <w:pPr>
        <w:rPr>
          <w:lang w:eastAsia="pl-PL"/>
        </w:rPr>
      </w:pPr>
      <w:r>
        <w:rPr>
          <w:lang w:eastAsia="pl-PL"/>
        </w:rPr>
        <w:t xml:space="preserve">. ………………………. ……….                                                                        </w:t>
      </w:r>
      <w:r w:rsidR="006E6372" w:rsidRPr="006C3228">
        <w:rPr>
          <w:lang w:eastAsia="pl-PL"/>
        </w:rPr>
        <w:t xml:space="preserve">Załącznik nr 1 </w:t>
      </w:r>
    </w:p>
    <w:p w:rsidR="006E6372" w:rsidRPr="00EF3B2B" w:rsidRDefault="006E6372" w:rsidP="006E6372">
      <w:pPr>
        <w:rPr>
          <w:i/>
          <w:sz w:val="20"/>
          <w:szCs w:val="20"/>
          <w:lang w:eastAsia="pl-PL"/>
        </w:rPr>
      </w:pPr>
      <w:r w:rsidRPr="00EF3B2B">
        <w:rPr>
          <w:i/>
          <w:sz w:val="20"/>
          <w:szCs w:val="20"/>
          <w:lang w:eastAsia="pl-PL"/>
        </w:rPr>
        <w:t xml:space="preserve">pieczęć firmowa wykonawcy </w:t>
      </w:r>
    </w:p>
    <w:p w:rsidR="00D90B8C" w:rsidRPr="006C3228" w:rsidRDefault="00D90B8C" w:rsidP="006E6372">
      <w:pPr>
        <w:rPr>
          <w:lang w:eastAsia="pl-PL"/>
        </w:rPr>
      </w:pPr>
    </w:p>
    <w:p w:rsidR="00D90B8C" w:rsidRPr="006C3228" w:rsidRDefault="00D90B8C" w:rsidP="006E6372">
      <w:pPr>
        <w:rPr>
          <w:lang w:eastAsia="pl-PL"/>
        </w:rPr>
      </w:pPr>
    </w:p>
    <w:p w:rsidR="006E6372" w:rsidRPr="006C3228" w:rsidRDefault="00EF3B2B" w:rsidP="006E6372">
      <w:pPr>
        <w:rPr>
          <w:lang w:eastAsia="pl-PL"/>
        </w:rPr>
      </w:pPr>
      <w:r>
        <w:rPr>
          <w:lang w:eastAsia="pl-PL"/>
        </w:rPr>
        <w:t xml:space="preserve">                                                               </w:t>
      </w:r>
      <w:r w:rsidR="006E6372" w:rsidRPr="006C3228">
        <w:rPr>
          <w:lang w:eastAsia="pl-PL"/>
        </w:rPr>
        <w:t xml:space="preserve">OFERTA </w:t>
      </w:r>
    </w:p>
    <w:p w:rsidR="006E6372" w:rsidRPr="006C3228" w:rsidRDefault="006E6372" w:rsidP="006E6372">
      <w:pPr>
        <w:rPr>
          <w:lang w:eastAsia="pl-PL"/>
        </w:rPr>
      </w:pPr>
      <w:r w:rsidRPr="006C3228">
        <w:rPr>
          <w:lang w:eastAsia="pl-PL"/>
        </w:rPr>
        <w:t xml:space="preserve">DLA UNIWERSYTECKIEGO CENTRUM KLINICZNEGO </w:t>
      </w:r>
      <w:r w:rsidR="00EF3B2B">
        <w:rPr>
          <w:lang w:eastAsia="pl-PL"/>
        </w:rPr>
        <w:t xml:space="preserve">IM. PROF. K. GIBIŃSKIEGO </w:t>
      </w:r>
    </w:p>
    <w:p w:rsidR="006E6372" w:rsidRPr="006C3228" w:rsidRDefault="006E6372" w:rsidP="006E6372">
      <w:pPr>
        <w:rPr>
          <w:lang w:eastAsia="pl-PL"/>
        </w:rPr>
      </w:pPr>
      <w:r w:rsidRPr="006C3228">
        <w:rPr>
          <w:lang w:eastAsia="pl-PL"/>
        </w:rPr>
        <w:t xml:space="preserve">ŚLĄSKIEGO UNIWERSYTETU MEDYCZNEGO W KATOWICACH </w:t>
      </w:r>
    </w:p>
    <w:p w:rsidR="00D90B8C" w:rsidRPr="006C3228" w:rsidRDefault="00D90B8C" w:rsidP="006E6372">
      <w:pPr>
        <w:rPr>
          <w:lang w:eastAsia="pl-PL"/>
        </w:rPr>
      </w:pPr>
    </w:p>
    <w:p w:rsidR="00D90B8C" w:rsidRPr="006C3228" w:rsidRDefault="00D90B8C" w:rsidP="006E6372">
      <w:pPr>
        <w:rPr>
          <w:lang w:eastAsia="pl-PL"/>
        </w:rPr>
      </w:pPr>
    </w:p>
    <w:p w:rsidR="00D90B8C" w:rsidRPr="006C3228" w:rsidRDefault="006E6372" w:rsidP="006E6372">
      <w:pPr>
        <w:rPr>
          <w:lang w:eastAsia="pl-PL"/>
        </w:rPr>
      </w:pPr>
      <w:r w:rsidRPr="006C3228">
        <w:rPr>
          <w:lang w:eastAsia="pl-PL"/>
        </w:rPr>
        <w:t xml:space="preserve">Nazwa wykonawcy </w:t>
      </w:r>
      <w:r w:rsidR="00D90B8C" w:rsidRPr="006C3228">
        <w:rPr>
          <w:lang w:eastAsia="pl-PL"/>
        </w:rPr>
        <w:t>………………………………………………………………………</w:t>
      </w:r>
    </w:p>
    <w:p w:rsidR="00D90B8C" w:rsidRPr="006C3228" w:rsidRDefault="006E6372" w:rsidP="006E6372">
      <w:pPr>
        <w:rPr>
          <w:lang w:eastAsia="pl-PL"/>
        </w:rPr>
      </w:pPr>
      <w:r w:rsidRPr="006C3228">
        <w:rPr>
          <w:lang w:eastAsia="pl-PL"/>
        </w:rPr>
        <w:t xml:space="preserve">Siedziba: </w:t>
      </w:r>
      <w:r w:rsidR="00D90B8C" w:rsidRPr="006C3228">
        <w:rPr>
          <w:lang w:eastAsia="pl-PL"/>
        </w:rPr>
        <w:t>………………………………………………………………………………….</w:t>
      </w:r>
    </w:p>
    <w:p w:rsidR="006E6372" w:rsidRPr="006C3228" w:rsidRDefault="006E6372" w:rsidP="006E6372">
      <w:pPr>
        <w:rPr>
          <w:lang w:eastAsia="pl-PL"/>
        </w:rPr>
      </w:pPr>
      <w:r w:rsidRPr="006C3228">
        <w:rPr>
          <w:lang w:eastAsia="pl-PL"/>
        </w:rPr>
        <w:t>REGON</w:t>
      </w:r>
      <w:r w:rsidR="00D90B8C" w:rsidRPr="006C3228">
        <w:rPr>
          <w:lang w:eastAsia="pl-PL"/>
        </w:rPr>
        <w:t>………………………….,</w:t>
      </w:r>
      <w:r w:rsidRPr="006C3228">
        <w:rPr>
          <w:lang w:eastAsia="pl-PL"/>
        </w:rPr>
        <w:t xml:space="preserve"> NIP </w:t>
      </w:r>
      <w:r w:rsidR="00D90B8C" w:rsidRPr="006C3228">
        <w:rPr>
          <w:lang w:eastAsia="pl-PL"/>
        </w:rPr>
        <w:t>………………………….</w:t>
      </w:r>
    </w:p>
    <w:p w:rsidR="006E6372" w:rsidRPr="00892EF0" w:rsidRDefault="006E6372" w:rsidP="006E6372">
      <w:pPr>
        <w:rPr>
          <w:lang w:val="en-US" w:eastAsia="pl-PL"/>
        </w:rPr>
      </w:pPr>
      <w:r w:rsidRPr="00892EF0">
        <w:rPr>
          <w:lang w:val="en-US" w:eastAsia="pl-PL"/>
        </w:rPr>
        <w:t xml:space="preserve">Tel </w:t>
      </w:r>
      <w:r w:rsidR="00D90B8C" w:rsidRPr="00892EF0">
        <w:rPr>
          <w:lang w:val="en-US" w:eastAsia="pl-PL"/>
        </w:rPr>
        <w:t xml:space="preserve">………………………….., </w:t>
      </w:r>
      <w:r w:rsidRPr="00892EF0">
        <w:rPr>
          <w:lang w:val="en-US" w:eastAsia="pl-PL"/>
        </w:rPr>
        <w:t xml:space="preserve">fax </w:t>
      </w:r>
      <w:r w:rsidR="00D90B8C" w:rsidRPr="00892EF0">
        <w:rPr>
          <w:lang w:val="en-US" w:eastAsia="pl-PL"/>
        </w:rPr>
        <w:t>……………………………………………</w:t>
      </w:r>
    </w:p>
    <w:p w:rsidR="006E6372" w:rsidRPr="00892EF0" w:rsidRDefault="006E6372" w:rsidP="006E6372">
      <w:pPr>
        <w:rPr>
          <w:lang w:val="en-US" w:eastAsia="pl-PL"/>
        </w:rPr>
      </w:pPr>
      <w:r w:rsidRPr="00892EF0">
        <w:rPr>
          <w:lang w:val="en-US" w:eastAsia="pl-PL"/>
        </w:rPr>
        <w:t>Internet</w:t>
      </w:r>
      <w:r w:rsidR="00D90B8C" w:rsidRPr="00892EF0">
        <w:rPr>
          <w:lang w:val="en-US" w:eastAsia="pl-PL"/>
        </w:rPr>
        <w:t xml:space="preserve"> ………………………………..,</w:t>
      </w:r>
      <w:r w:rsidRPr="00892EF0">
        <w:rPr>
          <w:lang w:val="en-US" w:eastAsia="pl-PL"/>
        </w:rPr>
        <w:t xml:space="preserve"> e-mail </w:t>
      </w:r>
      <w:r w:rsidR="00D90B8C" w:rsidRPr="00892EF0">
        <w:rPr>
          <w:lang w:val="en-US" w:eastAsia="pl-PL"/>
        </w:rPr>
        <w:t>……………………………..</w:t>
      </w:r>
    </w:p>
    <w:p w:rsidR="00D90B8C" w:rsidRPr="00892EF0" w:rsidRDefault="00D90B8C" w:rsidP="006E6372">
      <w:pPr>
        <w:rPr>
          <w:lang w:val="en-US" w:eastAsia="pl-PL"/>
        </w:rPr>
      </w:pPr>
    </w:p>
    <w:p w:rsidR="006E6372" w:rsidRDefault="006E6372" w:rsidP="006E6372">
      <w:pPr>
        <w:rPr>
          <w:i/>
          <w:lang w:eastAsia="pl-PL"/>
        </w:rPr>
      </w:pPr>
      <w:r w:rsidRPr="006C3228">
        <w:rPr>
          <w:lang w:eastAsia="pl-PL"/>
        </w:rPr>
        <w:t>W nawiązaniu do ogłoszenia o przetargu nieograniczonym na</w:t>
      </w:r>
      <w:r w:rsidR="0052439D">
        <w:rPr>
          <w:lang w:eastAsia="pl-PL"/>
        </w:rPr>
        <w:t xml:space="preserve"> </w:t>
      </w:r>
      <w:r w:rsidRPr="006C3228">
        <w:rPr>
          <w:lang w:eastAsia="pl-PL"/>
        </w:rPr>
        <w:t xml:space="preserve">dostawę produktu leczniczego </w:t>
      </w:r>
      <w:r w:rsidR="00EF3B2B">
        <w:rPr>
          <w:lang w:eastAsia="pl-PL"/>
        </w:rPr>
        <w:t xml:space="preserve"> na potrzeby </w:t>
      </w:r>
      <w:r w:rsidR="00EF3B2B" w:rsidRPr="00EF3B2B">
        <w:rPr>
          <w:bCs/>
          <w:i/>
        </w:rPr>
        <w:t>programu lekowego- leczenie przetoczeniami Immunoglobulin</w:t>
      </w:r>
      <w:r w:rsidR="0052439D">
        <w:rPr>
          <w:bCs/>
          <w:i/>
        </w:rPr>
        <w:t xml:space="preserve"> </w:t>
      </w:r>
      <w:r w:rsidR="00EF3B2B" w:rsidRPr="00EF3B2B">
        <w:rPr>
          <w:bCs/>
          <w:i/>
        </w:rPr>
        <w:t>- Program B 67</w:t>
      </w:r>
      <w:r w:rsidR="00DC65FA">
        <w:rPr>
          <w:bCs/>
          <w:i/>
        </w:rPr>
        <w:t>-</w:t>
      </w:r>
      <w:r w:rsidR="00EF3B2B" w:rsidRPr="00EF3B2B">
        <w:rPr>
          <w:bCs/>
          <w:i/>
        </w:rPr>
        <w:t xml:space="preserve">  </w:t>
      </w:r>
    </w:p>
    <w:p w:rsidR="00DC65FA" w:rsidRPr="00DC65FA" w:rsidRDefault="00DC65FA" w:rsidP="00DC65FA">
      <w:pPr>
        <w:rPr>
          <w:bCs/>
          <w:i/>
        </w:rPr>
      </w:pPr>
      <w:r w:rsidRPr="00DC65FA">
        <w:rPr>
          <w:rFonts w:ascii="Tahoma" w:hAnsi="Tahoma" w:cs="Tahoma"/>
          <w:bCs/>
          <w:i/>
          <w:iCs/>
          <w:sz w:val="20"/>
          <w:szCs w:val="20"/>
        </w:rPr>
        <w:t xml:space="preserve"> </w:t>
      </w:r>
      <w:r w:rsidRPr="00DC65FA">
        <w:rPr>
          <w:bCs/>
          <w:i/>
          <w:iCs/>
        </w:rPr>
        <w:t>leczenie przewlekłej zapalnej demielinizacyjnej polineuropatii</w:t>
      </w:r>
    </w:p>
    <w:p w:rsidR="00EF3B2B" w:rsidRPr="00EF3B2B" w:rsidRDefault="00EF3B2B" w:rsidP="006E6372">
      <w:pPr>
        <w:rPr>
          <w:i/>
          <w:lang w:eastAsia="pl-PL"/>
        </w:rPr>
      </w:pPr>
    </w:p>
    <w:p w:rsidR="006E6372" w:rsidRPr="006C3228" w:rsidRDefault="006E6372" w:rsidP="006E6372">
      <w:pPr>
        <w:rPr>
          <w:lang w:eastAsia="pl-PL"/>
        </w:rPr>
      </w:pPr>
      <w:r w:rsidRPr="006C3228">
        <w:rPr>
          <w:lang w:eastAsia="pl-PL"/>
        </w:rPr>
        <w:t xml:space="preserve">oferuję wykonanie całości zamówienia </w:t>
      </w:r>
    </w:p>
    <w:p w:rsidR="006E6372" w:rsidRPr="006C3228" w:rsidRDefault="006E6372" w:rsidP="006E6372">
      <w:pPr>
        <w:rPr>
          <w:lang w:eastAsia="pl-PL"/>
        </w:rPr>
      </w:pPr>
      <w:r w:rsidRPr="006C3228">
        <w:rPr>
          <w:lang w:eastAsia="pl-PL"/>
        </w:rPr>
        <w:t xml:space="preserve">za cenę netto zł </w:t>
      </w:r>
      <w:r w:rsidR="00D90B8C" w:rsidRPr="006C3228">
        <w:rPr>
          <w:lang w:eastAsia="pl-PL"/>
        </w:rPr>
        <w:t>……………………………..</w:t>
      </w:r>
    </w:p>
    <w:p w:rsidR="006E6372" w:rsidRPr="006C3228" w:rsidRDefault="006E6372" w:rsidP="006E6372">
      <w:pPr>
        <w:rPr>
          <w:lang w:eastAsia="pl-PL"/>
        </w:rPr>
      </w:pPr>
      <w:r w:rsidRPr="006C3228">
        <w:rPr>
          <w:lang w:eastAsia="pl-PL"/>
        </w:rPr>
        <w:t xml:space="preserve">podatek VAT </w:t>
      </w:r>
      <w:r w:rsidR="00D90B8C" w:rsidRPr="006C3228">
        <w:rPr>
          <w:lang w:eastAsia="pl-PL"/>
        </w:rPr>
        <w:t xml:space="preserve"> …. </w:t>
      </w:r>
      <w:r w:rsidRPr="006C3228">
        <w:rPr>
          <w:lang w:eastAsia="pl-PL"/>
        </w:rPr>
        <w:t xml:space="preserve">% </w:t>
      </w:r>
      <w:proofErr w:type="spellStart"/>
      <w:r w:rsidRPr="006C3228">
        <w:rPr>
          <w:lang w:eastAsia="pl-PL"/>
        </w:rPr>
        <w:t>tj</w:t>
      </w:r>
      <w:proofErr w:type="spellEnd"/>
      <w:r w:rsidRPr="006C3228">
        <w:rPr>
          <w:lang w:eastAsia="pl-PL"/>
        </w:rPr>
        <w:t xml:space="preserve"> zł </w:t>
      </w:r>
      <w:r w:rsidR="00D90B8C" w:rsidRPr="006C3228">
        <w:rPr>
          <w:lang w:eastAsia="pl-PL"/>
        </w:rPr>
        <w:t>…………………………………..</w:t>
      </w:r>
    </w:p>
    <w:p w:rsidR="006E6372" w:rsidRPr="006C3228" w:rsidRDefault="00D90B8C" w:rsidP="006E6372">
      <w:pPr>
        <w:rPr>
          <w:lang w:eastAsia="pl-PL"/>
        </w:rPr>
      </w:pPr>
      <w:r w:rsidRPr="006C3228">
        <w:rPr>
          <w:b/>
          <w:lang w:eastAsia="pl-PL"/>
        </w:rPr>
        <w:t>Cena z podatkiem  VAT</w:t>
      </w:r>
      <w:r w:rsidR="006E6372" w:rsidRPr="006C3228">
        <w:rPr>
          <w:b/>
          <w:lang w:eastAsia="pl-PL"/>
        </w:rPr>
        <w:t>:</w:t>
      </w:r>
      <w:r w:rsidR="006E6372" w:rsidRPr="006C3228">
        <w:rPr>
          <w:lang w:eastAsia="pl-PL"/>
        </w:rPr>
        <w:t xml:space="preserve">  </w:t>
      </w:r>
      <w:r w:rsidRPr="006C3228">
        <w:rPr>
          <w:lang w:eastAsia="pl-PL"/>
        </w:rPr>
        <w:t>…………………………………….zł</w:t>
      </w:r>
    </w:p>
    <w:p w:rsidR="006E6372" w:rsidRPr="006C3228" w:rsidRDefault="006E6372" w:rsidP="006E6372">
      <w:pPr>
        <w:rPr>
          <w:lang w:eastAsia="pl-PL"/>
        </w:rPr>
      </w:pPr>
      <w:r w:rsidRPr="006C3228">
        <w:rPr>
          <w:lang w:eastAsia="pl-PL"/>
        </w:rPr>
        <w:t xml:space="preserve">(słownie: </w:t>
      </w:r>
      <w:r w:rsidR="00D90B8C" w:rsidRPr="006C3228">
        <w:rPr>
          <w:lang w:eastAsia="pl-PL"/>
        </w:rPr>
        <w:t>………………………………………………………………………………..</w:t>
      </w:r>
      <w:r w:rsidRPr="006C3228">
        <w:rPr>
          <w:lang w:eastAsia="pl-PL"/>
        </w:rPr>
        <w:t xml:space="preserve">zł) </w:t>
      </w:r>
    </w:p>
    <w:p w:rsidR="00D90B8C" w:rsidRPr="006C3228" w:rsidRDefault="00D90B8C" w:rsidP="006E6372">
      <w:pPr>
        <w:rPr>
          <w:lang w:eastAsia="pl-PL"/>
        </w:rPr>
      </w:pPr>
    </w:p>
    <w:p w:rsidR="006E6372" w:rsidRPr="006C3228" w:rsidRDefault="006E6372" w:rsidP="006E6372">
      <w:pPr>
        <w:rPr>
          <w:lang w:eastAsia="pl-PL"/>
        </w:rPr>
      </w:pPr>
      <w:r w:rsidRPr="006C3228">
        <w:rPr>
          <w:lang w:eastAsia="pl-PL"/>
        </w:rPr>
        <w:t xml:space="preserve">na warunkach określonych w specyfikacji istotnych warunków zamówienia, zgodnie ze specyfikacją asortymentowo-cenową </w:t>
      </w:r>
      <w:r w:rsidR="00EF3B2B">
        <w:rPr>
          <w:lang w:eastAsia="pl-PL"/>
        </w:rPr>
        <w:t xml:space="preserve">– </w:t>
      </w:r>
      <w:r w:rsidR="00EF3B2B" w:rsidRPr="001C0560">
        <w:rPr>
          <w:u w:val="single"/>
          <w:lang w:eastAsia="pl-PL"/>
        </w:rPr>
        <w:t>zał</w:t>
      </w:r>
      <w:r w:rsidR="001C0560" w:rsidRPr="001C0560">
        <w:rPr>
          <w:u w:val="single"/>
          <w:lang w:eastAsia="pl-PL"/>
        </w:rPr>
        <w:t xml:space="preserve">ącznik </w:t>
      </w:r>
      <w:r w:rsidR="00EF3B2B" w:rsidRPr="001C0560">
        <w:rPr>
          <w:u w:val="single"/>
          <w:lang w:eastAsia="pl-PL"/>
        </w:rPr>
        <w:t xml:space="preserve"> nr 4</w:t>
      </w:r>
      <w:r w:rsidR="00EF3B2B">
        <w:rPr>
          <w:lang w:eastAsia="pl-PL"/>
        </w:rPr>
        <w:t xml:space="preserve"> SIWZ</w:t>
      </w:r>
    </w:p>
    <w:p w:rsidR="006E6372" w:rsidRPr="006C3228" w:rsidRDefault="006E6372" w:rsidP="006E6372">
      <w:pPr>
        <w:rPr>
          <w:lang w:eastAsia="pl-PL"/>
        </w:rPr>
      </w:pPr>
      <w:r w:rsidRPr="006C3228">
        <w:rPr>
          <w:lang w:eastAsia="pl-PL"/>
        </w:rPr>
        <w:t xml:space="preserve">Deklaruję termin płatności faktury  30  dni </w:t>
      </w:r>
    </w:p>
    <w:p w:rsidR="006E6372" w:rsidRDefault="006E6372" w:rsidP="006E6372">
      <w:pPr>
        <w:rPr>
          <w:lang w:eastAsia="pl-PL"/>
        </w:rPr>
      </w:pPr>
      <w:r w:rsidRPr="006C3228">
        <w:rPr>
          <w:lang w:eastAsia="pl-PL"/>
        </w:rPr>
        <w:t xml:space="preserve">Umowa będzie podpisana na okres </w:t>
      </w:r>
      <w:r w:rsidR="00D90B8C" w:rsidRPr="006C3228">
        <w:rPr>
          <w:lang w:eastAsia="pl-PL"/>
        </w:rPr>
        <w:t>2</w:t>
      </w:r>
      <w:r w:rsidRPr="006C3228">
        <w:rPr>
          <w:lang w:eastAsia="pl-PL"/>
        </w:rPr>
        <w:t xml:space="preserve"> miesięcy </w:t>
      </w:r>
    </w:p>
    <w:p w:rsidR="003E0B5E" w:rsidRPr="006C3228" w:rsidRDefault="003E0B5E" w:rsidP="006E6372">
      <w:pPr>
        <w:rPr>
          <w:lang w:eastAsia="pl-PL"/>
        </w:rPr>
      </w:pPr>
    </w:p>
    <w:p w:rsidR="006E6372" w:rsidRPr="006C3228" w:rsidRDefault="006E6372" w:rsidP="00ED2C58">
      <w:pPr>
        <w:jc w:val="both"/>
        <w:rPr>
          <w:lang w:eastAsia="pl-PL"/>
        </w:rPr>
      </w:pPr>
      <w:r w:rsidRPr="006C3228">
        <w:rPr>
          <w:lang w:eastAsia="pl-PL"/>
        </w:rPr>
        <w:t xml:space="preserve">Oświadczam, że: </w:t>
      </w:r>
    </w:p>
    <w:p w:rsidR="006E6372" w:rsidRDefault="006E6372" w:rsidP="00ED2C58">
      <w:pPr>
        <w:jc w:val="both"/>
        <w:rPr>
          <w:lang w:eastAsia="pl-PL"/>
        </w:rPr>
      </w:pPr>
      <w:r w:rsidRPr="006C3228">
        <w:rPr>
          <w:lang w:eastAsia="pl-PL"/>
        </w:rPr>
        <w:t>• zapoznałem się ze Specyfikacją Istotnych Warunków Zamówienia, nie wnoszę do niej zastrzeżeń oraz uzyskałem konieczne infor</w:t>
      </w:r>
      <w:r w:rsidR="00D90B8C" w:rsidRPr="006C3228">
        <w:rPr>
          <w:lang w:eastAsia="pl-PL"/>
        </w:rPr>
        <w:t xml:space="preserve">macje do przygotowania oferty i </w:t>
      </w:r>
      <w:r w:rsidRPr="006C3228">
        <w:rPr>
          <w:lang w:eastAsia="pl-PL"/>
        </w:rPr>
        <w:t xml:space="preserve">zobowiązuję się spełnić wszystkie wymienione w Specyfikacji wymagania Zamawiającego; </w:t>
      </w:r>
    </w:p>
    <w:p w:rsidR="003E0B5E" w:rsidRPr="006C3228" w:rsidRDefault="003E0B5E" w:rsidP="00ED2C58">
      <w:pPr>
        <w:jc w:val="both"/>
        <w:rPr>
          <w:lang w:eastAsia="pl-PL"/>
        </w:rPr>
      </w:pPr>
    </w:p>
    <w:p w:rsidR="006E6372" w:rsidRDefault="006E6372" w:rsidP="00ED2C58">
      <w:pPr>
        <w:jc w:val="both"/>
        <w:rPr>
          <w:lang w:eastAsia="pl-PL"/>
        </w:rPr>
      </w:pPr>
      <w:r w:rsidRPr="006C3228">
        <w:rPr>
          <w:lang w:eastAsia="pl-PL"/>
        </w:rPr>
        <w:t xml:space="preserve">• zawarta w Specyfikacji Istotnych Warunków Zamówienia treść wzoru umowy została przeze mnie zaakceptowana i zobowiązuję się do zawarcia umowy na wyżej wymienionych warunkach, w miejscu i terminie wyznaczonym przez Zamawiającego; </w:t>
      </w:r>
    </w:p>
    <w:p w:rsidR="003E0B5E" w:rsidRPr="006C3228" w:rsidRDefault="003E0B5E" w:rsidP="00ED2C58">
      <w:pPr>
        <w:jc w:val="both"/>
        <w:rPr>
          <w:lang w:eastAsia="pl-PL"/>
        </w:rPr>
      </w:pPr>
    </w:p>
    <w:p w:rsidR="006E6372" w:rsidRDefault="006E6372" w:rsidP="00ED2C58">
      <w:pPr>
        <w:jc w:val="both"/>
        <w:rPr>
          <w:lang w:eastAsia="pl-PL"/>
        </w:rPr>
      </w:pPr>
      <w:r w:rsidRPr="006C3228">
        <w:rPr>
          <w:lang w:eastAsia="pl-PL"/>
        </w:rPr>
        <w:t xml:space="preserve">• przedmiot i warunki realizacji niniejszego zamówienia są zgodne z ustawą z dnia 06 września 2001r. Prawo farmaceutyczne (Dz. U. z 2008 Nr 45 poz.271 z </w:t>
      </w:r>
      <w:proofErr w:type="spellStart"/>
      <w:r w:rsidRPr="006C3228">
        <w:rPr>
          <w:lang w:eastAsia="pl-PL"/>
        </w:rPr>
        <w:t>póź</w:t>
      </w:r>
      <w:proofErr w:type="spellEnd"/>
      <w:r w:rsidRPr="006C3228">
        <w:rPr>
          <w:lang w:eastAsia="pl-PL"/>
        </w:rPr>
        <w:t xml:space="preserve">. zm.) oraz </w:t>
      </w:r>
      <w:r w:rsidR="00ED2C58">
        <w:rPr>
          <w:lang w:eastAsia="pl-PL"/>
        </w:rPr>
        <w:br/>
      </w:r>
      <w:r w:rsidRPr="006C3228">
        <w:rPr>
          <w:lang w:eastAsia="pl-PL"/>
        </w:rPr>
        <w:t xml:space="preserve">z innymi obowiązującymi przepisami prawnymi w tym zakresie </w:t>
      </w:r>
    </w:p>
    <w:p w:rsidR="003E0B5E" w:rsidRPr="006C3228" w:rsidRDefault="003E0B5E" w:rsidP="006E6372">
      <w:pPr>
        <w:rPr>
          <w:lang w:eastAsia="pl-PL"/>
        </w:rPr>
      </w:pPr>
    </w:p>
    <w:p w:rsidR="006E6372" w:rsidRPr="006C3228" w:rsidRDefault="006E6372" w:rsidP="006E6372">
      <w:pPr>
        <w:rPr>
          <w:lang w:eastAsia="pl-PL"/>
        </w:rPr>
      </w:pPr>
      <w:r w:rsidRPr="006C3228">
        <w:rPr>
          <w:lang w:eastAsia="pl-PL"/>
        </w:rPr>
        <w:t xml:space="preserve">• dane zawarte w ofercie, dokumentach i oświadczeniach są zgodne ze stanem faktycznym. </w:t>
      </w:r>
    </w:p>
    <w:p w:rsidR="00D90B8C" w:rsidRPr="006C3228" w:rsidRDefault="00D90B8C" w:rsidP="006E6372">
      <w:pPr>
        <w:rPr>
          <w:lang w:eastAsia="pl-PL"/>
        </w:rPr>
      </w:pPr>
    </w:p>
    <w:p w:rsidR="00D90B8C" w:rsidRPr="006C3228" w:rsidRDefault="00D90B8C" w:rsidP="006E6372">
      <w:pPr>
        <w:rPr>
          <w:lang w:eastAsia="pl-PL"/>
        </w:rPr>
      </w:pPr>
      <w:r w:rsidRPr="006C3228">
        <w:rPr>
          <w:lang w:eastAsia="pl-PL"/>
        </w:rPr>
        <w:t xml:space="preserve">                                                                                             </w:t>
      </w:r>
    </w:p>
    <w:p w:rsidR="00EF3B2B" w:rsidRDefault="003E0B5E" w:rsidP="006E6372">
      <w:pPr>
        <w:rPr>
          <w:lang w:eastAsia="pl-PL"/>
        </w:rPr>
      </w:pPr>
      <w:r>
        <w:rPr>
          <w:lang w:eastAsia="pl-PL"/>
        </w:rPr>
        <w:t xml:space="preserve">               </w:t>
      </w:r>
      <w:r w:rsidR="00EF3B2B">
        <w:rPr>
          <w:lang w:eastAsia="pl-PL"/>
        </w:rPr>
        <w:t xml:space="preserve">                                             </w:t>
      </w:r>
    </w:p>
    <w:p w:rsidR="00D90B8C" w:rsidRPr="006C3228" w:rsidRDefault="00EF3B2B" w:rsidP="006E6372">
      <w:pPr>
        <w:rPr>
          <w:lang w:eastAsia="pl-PL"/>
        </w:rPr>
      </w:pPr>
      <w:r>
        <w:rPr>
          <w:lang w:eastAsia="pl-PL"/>
        </w:rPr>
        <w:t xml:space="preserve">                                                                               </w:t>
      </w:r>
      <w:r w:rsidR="00D90B8C" w:rsidRPr="006C3228">
        <w:rPr>
          <w:lang w:eastAsia="pl-PL"/>
        </w:rPr>
        <w:t>………………………………………………</w:t>
      </w:r>
    </w:p>
    <w:p w:rsidR="006E6372" w:rsidRPr="00EF3B2B" w:rsidRDefault="00D90B8C" w:rsidP="006E6372">
      <w:pPr>
        <w:rPr>
          <w:i/>
          <w:sz w:val="20"/>
          <w:szCs w:val="20"/>
          <w:lang w:eastAsia="pl-PL"/>
        </w:rPr>
      </w:pPr>
      <w:r w:rsidRPr="006C3228">
        <w:rPr>
          <w:lang w:eastAsia="pl-PL"/>
        </w:rPr>
        <w:t xml:space="preserve">                                                                                      </w:t>
      </w:r>
      <w:r w:rsidR="006E6372" w:rsidRPr="00EF3B2B">
        <w:rPr>
          <w:i/>
          <w:sz w:val="20"/>
          <w:szCs w:val="20"/>
          <w:lang w:eastAsia="pl-PL"/>
        </w:rPr>
        <w:t xml:space="preserve">podpis i pieczęć osoby uprawnionej do </w:t>
      </w:r>
    </w:p>
    <w:p w:rsidR="00D90B8C" w:rsidRPr="003E0B5E" w:rsidRDefault="00D90B8C" w:rsidP="006E6372">
      <w:pPr>
        <w:rPr>
          <w:i/>
          <w:sz w:val="20"/>
          <w:szCs w:val="20"/>
          <w:lang w:eastAsia="pl-PL"/>
        </w:rPr>
      </w:pPr>
      <w:r w:rsidRPr="00EF3B2B">
        <w:rPr>
          <w:i/>
          <w:sz w:val="20"/>
          <w:szCs w:val="20"/>
          <w:lang w:eastAsia="pl-PL"/>
        </w:rPr>
        <w:t xml:space="preserve">                                                                                             </w:t>
      </w:r>
      <w:r w:rsidR="00EF3B2B" w:rsidRPr="00EF3B2B">
        <w:rPr>
          <w:i/>
          <w:sz w:val="20"/>
          <w:szCs w:val="20"/>
          <w:lang w:eastAsia="pl-PL"/>
        </w:rPr>
        <w:t xml:space="preserve">          </w:t>
      </w:r>
      <w:r w:rsidRPr="00EF3B2B">
        <w:rPr>
          <w:i/>
          <w:sz w:val="20"/>
          <w:szCs w:val="20"/>
          <w:lang w:eastAsia="pl-PL"/>
        </w:rPr>
        <w:t xml:space="preserve"> </w:t>
      </w:r>
      <w:r w:rsidR="006E6372" w:rsidRPr="00EF3B2B">
        <w:rPr>
          <w:i/>
          <w:sz w:val="20"/>
          <w:szCs w:val="20"/>
          <w:lang w:eastAsia="pl-PL"/>
        </w:rPr>
        <w:t xml:space="preserve">reprezentowania wykonawcy </w:t>
      </w:r>
    </w:p>
    <w:p w:rsidR="006E6372" w:rsidRPr="006C3228" w:rsidRDefault="006E6372" w:rsidP="006E6372">
      <w:pPr>
        <w:rPr>
          <w:lang w:eastAsia="pl-PL"/>
        </w:rPr>
      </w:pPr>
      <w:r w:rsidRPr="006C3228">
        <w:rPr>
          <w:lang w:eastAsia="pl-PL"/>
        </w:rPr>
        <w:lastRenderedPageBreak/>
        <w:t>DZP/381/</w:t>
      </w:r>
      <w:r w:rsidR="00D90B8C" w:rsidRPr="006C3228">
        <w:rPr>
          <w:lang w:eastAsia="pl-PL"/>
        </w:rPr>
        <w:t>112</w:t>
      </w:r>
      <w:r w:rsidRPr="006C3228">
        <w:rPr>
          <w:lang w:eastAsia="pl-PL"/>
        </w:rPr>
        <w:t xml:space="preserve">B/2016 </w:t>
      </w:r>
    </w:p>
    <w:p w:rsidR="006E6372" w:rsidRPr="006C3228" w:rsidRDefault="00EF3B2B" w:rsidP="006E6372">
      <w:pPr>
        <w:rPr>
          <w:lang w:eastAsia="pl-PL"/>
        </w:rPr>
      </w:pPr>
      <w:r>
        <w:rPr>
          <w:lang w:eastAsia="pl-PL"/>
        </w:rPr>
        <w:t xml:space="preserve">                                                                                                                         </w:t>
      </w:r>
      <w:r w:rsidR="006E6372" w:rsidRPr="006C3228">
        <w:rPr>
          <w:lang w:eastAsia="pl-PL"/>
        </w:rPr>
        <w:t xml:space="preserve">Załącznik nr 2 </w:t>
      </w:r>
    </w:p>
    <w:p w:rsidR="00D90B8C" w:rsidRPr="006C3228" w:rsidRDefault="00D90B8C" w:rsidP="006E6372">
      <w:pPr>
        <w:rPr>
          <w:lang w:eastAsia="pl-PL"/>
        </w:rPr>
      </w:pPr>
      <w:r w:rsidRPr="006C3228">
        <w:rPr>
          <w:lang w:eastAsia="pl-PL"/>
        </w:rPr>
        <w:t>………………………………………..</w:t>
      </w:r>
    </w:p>
    <w:p w:rsidR="006E6372" w:rsidRPr="00EF3B2B" w:rsidRDefault="006E6372" w:rsidP="006E6372">
      <w:pPr>
        <w:rPr>
          <w:i/>
          <w:sz w:val="20"/>
          <w:szCs w:val="20"/>
          <w:lang w:eastAsia="pl-PL"/>
        </w:rPr>
      </w:pPr>
      <w:r w:rsidRPr="00EF3B2B">
        <w:rPr>
          <w:i/>
          <w:sz w:val="20"/>
          <w:szCs w:val="20"/>
          <w:lang w:eastAsia="pl-PL"/>
        </w:rPr>
        <w:t xml:space="preserve">(nazwa i adres wykonawcy) </w:t>
      </w:r>
    </w:p>
    <w:p w:rsidR="00D90B8C" w:rsidRPr="006C3228" w:rsidRDefault="00D90B8C" w:rsidP="006E6372">
      <w:pPr>
        <w:rPr>
          <w:lang w:eastAsia="pl-PL"/>
        </w:rPr>
      </w:pPr>
    </w:p>
    <w:p w:rsidR="00D90B8C" w:rsidRPr="006C3228" w:rsidRDefault="00D90B8C" w:rsidP="006E6372">
      <w:pPr>
        <w:rPr>
          <w:lang w:eastAsia="pl-PL"/>
        </w:rPr>
      </w:pPr>
    </w:p>
    <w:p w:rsidR="006E6372" w:rsidRPr="005B4583" w:rsidRDefault="00D90B8C" w:rsidP="006E6372">
      <w:pPr>
        <w:rPr>
          <w:b/>
          <w:lang w:eastAsia="pl-PL"/>
        </w:rPr>
      </w:pPr>
      <w:r w:rsidRPr="006C3228">
        <w:rPr>
          <w:lang w:eastAsia="pl-PL"/>
        </w:rPr>
        <w:t xml:space="preserve">                                                       </w:t>
      </w:r>
      <w:r w:rsidR="006E6372" w:rsidRPr="005B4583">
        <w:rPr>
          <w:b/>
          <w:lang w:eastAsia="pl-PL"/>
        </w:rPr>
        <w:t xml:space="preserve">OŚWIADCZENIE </w:t>
      </w:r>
    </w:p>
    <w:p w:rsidR="006E6372" w:rsidRPr="005B4583" w:rsidRDefault="006E6372" w:rsidP="006E6372">
      <w:pPr>
        <w:rPr>
          <w:i/>
          <w:lang w:eastAsia="pl-PL"/>
        </w:rPr>
      </w:pPr>
      <w:r w:rsidRPr="005B4583">
        <w:rPr>
          <w:i/>
          <w:lang w:eastAsia="pl-PL"/>
        </w:rPr>
        <w:t>Dotyczy: postępowania o udzielenie zamówienia publicznego DZP/381/</w:t>
      </w:r>
      <w:r w:rsidR="00D90B8C" w:rsidRPr="005B4583">
        <w:rPr>
          <w:i/>
          <w:lang w:eastAsia="pl-PL"/>
        </w:rPr>
        <w:t>112</w:t>
      </w:r>
      <w:r w:rsidRPr="005B4583">
        <w:rPr>
          <w:i/>
          <w:lang w:eastAsia="pl-PL"/>
        </w:rPr>
        <w:t xml:space="preserve">B/2016 </w:t>
      </w:r>
    </w:p>
    <w:p w:rsidR="00D90B8C" w:rsidRDefault="00D90B8C" w:rsidP="006E6372">
      <w:pPr>
        <w:rPr>
          <w:lang w:eastAsia="pl-PL"/>
        </w:rPr>
      </w:pPr>
    </w:p>
    <w:p w:rsidR="00EF3B2B" w:rsidRDefault="00EF3B2B" w:rsidP="006E6372">
      <w:pPr>
        <w:rPr>
          <w:lang w:eastAsia="pl-PL"/>
        </w:rPr>
      </w:pPr>
    </w:p>
    <w:p w:rsidR="00EF3B2B" w:rsidRDefault="00EF3B2B" w:rsidP="006E6372">
      <w:pPr>
        <w:rPr>
          <w:lang w:eastAsia="pl-PL"/>
        </w:rPr>
      </w:pPr>
    </w:p>
    <w:p w:rsidR="00EF3B2B" w:rsidRDefault="00EF3B2B" w:rsidP="006E6372">
      <w:pPr>
        <w:rPr>
          <w:lang w:eastAsia="pl-PL"/>
        </w:rPr>
      </w:pPr>
    </w:p>
    <w:p w:rsidR="00EF3B2B" w:rsidRPr="006C3228" w:rsidRDefault="00EF3B2B" w:rsidP="006E6372">
      <w:pPr>
        <w:rPr>
          <w:lang w:eastAsia="pl-PL"/>
        </w:rPr>
      </w:pPr>
    </w:p>
    <w:p w:rsidR="006E6372" w:rsidRDefault="006E6372" w:rsidP="006E6372">
      <w:pPr>
        <w:rPr>
          <w:lang w:eastAsia="pl-PL"/>
        </w:rPr>
      </w:pPr>
      <w:r w:rsidRPr="006C3228">
        <w:rPr>
          <w:lang w:eastAsia="pl-PL"/>
        </w:rPr>
        <w:t>Ja,</w:t>
      </w:r>
      <w:r w:rsidR="00D90B8C" w:rsidRPr="006C3228">
        <w:rPr>
          <w:lang w:eastAsia="pl-PL"/>
        </w:rPr>
        <w:t xml:space="preserve"> </w:t>
      </w:r>
      <w:r w:rsidRPr="006C3228">
        <w:rPr>
          <w:lang w:eastAsia="pl-PL"/>
        </w:rPr>
        <w:t>niżej podpisany oświadczam, że Wykonawca, którego reprezentuję:</w:t>
      </w:r>
    </w:p>
    <w:p w:rsidR="003E0B5E" w:rsidRPr="006C3228" w:rsidRDefault="003E0B5E" w:rsidP="006E6372">
      <w:pPr>
        <w:rPr>
          <w:lang w:eastAsia="pl-PL"/>
        </w:rPr>
      </w:pPr>
    </w:p>
    <w:p w:rsidR="006E6372" w:rsidRPr="006C3228" w:rsidRDefault="006E6372" w:rsidP="006E6372">
      <w:pPr>
        <w:rPr>
          <w:lang w:eastAsia="pl-PL"/>
        </w:rPr>
      </w:pPr>
      <w:r w:rsidRPr="006C3228">
        <w:rPr>
          <w:lang w:eastAsia="pl-PL"/>
        </w:rPr>
        <w:t xml:space="preserve">1. nie podlega wykluczeniu z postępowania na podstawie art. 24 ust 1 </w:t>
      </w:r>
      <w:proofErr w:type="spellStart"/>
      <w:r w:rsidRPr="006C3228">
        <w:rPr>
          <w:lang w:eastAsia="pl-PL"/>
        </w:rPr>
        <w:t>pkt</w:t>
      </w:r>
      <w:proofErr w:type="spellEnd"/>
      <w:r w:rsidRPr="006C3228">
        <w:rPr>
          <w:lang w:eastAsia="pl-PL"/>
        </w:rPr>
        <w:t xml:space="preserve"> 12-23 ustawy </w:t>
      </w:r>
      <w:proofErr w:type="spellStart"/>
      <w:r w:rsidRPr="006C3228">
        <w:rPr>
          <w:lang w:eastAsia="pl-PL"/>
        </w:rPr>
        <w:t>Pzp</w:t>
      </w:r>
      <w:proofErr w:type="spellEnd"/>
      <w:r w:rsidRPr="006C3228">
        <w:rPr>
          <w:lang w:eastAsia="pl-PL"/>
        </w:rPr>
        <w:t xml:space="preserve">., </w:t>
      </w:r>
    </w:p>
    <w:p w:rsidR="006E6372" w:rsidRPr="006C3228" w:rsidRDefault="006E6372" w:rsidP="006E6372">
      <w:pPr>
        <w:rPr>
          <w:lang w:eastAsia="pl-PL"/>
        </w:rPr>
      </w:pPr>
      <w:r w:rsidRPr="006C3228">
        <w:rPr>
          <w:lang w:eastAsia="pl-PL"/>
        </w:rPr>
        <w:t>2. spełnia warunki udziału w postępowaniu określone przez Zamawiającego</w:t>
      </w:r>
      <w:r w:rsidR="00EF3B2B">
        <w:rPr>
          <w:lang w:eastAsia="pl-PL"/>
        </w:rPr>
        <w:t>.</w:t>
      </w:r>
      <w:r w:rsidRPr="006C3228">
        <w:rPr>
          <w:lang w:eastAsia="pl-PL"/>
        </w:rPr>
        <w:t xml:space="preserve"> </w:t>
      </w:r>
    </w:p>
    <w:p w:rsidR="00D90B8C" w:rsidRDefault="00D90B8C" w:rsidP="006E6372">
      <w:pPr>
        <w:rPr>
          <w:lang w:eastAsia="pl-PL"/>
        </w:rPr>
      </w:pPr>
    </w:p>
    <w:p w:rsidR="005B4583" w:rsidRDefault="005B4583" w:rsidP="006E6372">
      <w:pPr>
        <w:rPr>
          <w:lang w:eastAsia="pl-PL"/>
        </w:rPr>
      </w:pPr>
    </w:p>
    <w:p w:rsidR="005B4583" w:rsidRPr="006C3228" w:rsidRDefault="005B4583" w:rsidP="006E6372">
      <w:pPr>
        <w:rPr>
          <w:lang w:eastAsia="pl-PL"/>
        </w:rPr>
      </w:pPr>
    </w:p>
    <w:p w:rsidR="006E6372" w:rsidRPr="00DC65FA" w:rsidRDefault="006E6372" w:rsidP="00ED2C58">
      <w:pPr>
        <w:jc w:val="both"/>
        <w:rPr>
          <w:i/>
          <w:lang w:eastAsia="pl-PL"/>
        </w:rPr>
      </w:pPr>
      <w:r w:rsidRPr="00DC65FA">
        <w:rPr>
          <w:i/>
          <w:lang w:eastAsia="pl-PL"/>
        </w:rPr>
        <w:t>Oświadczam, że wszystkie informacje podane w powyższych oświadczeniach są aktualne</w:t>
      </w:r>
      <w:r w:rsidR="00DC65FA">
        <w:rPr>
          <w:i/>
          <w:lang w:eastAsia="pl-PL"/>
        </w:rPr>
        <w:t xml:space="preserve">            </w:t>
      </w:r>
      <w:r w:rsidRPr="00DC65FA">
        <w:rPr>
          <w:i/>
          <w:lang w:eastAsia="pl-PL"/>
        </w:rPr>
        <w:t xml:space="preserve"> i zgodne z prawdą oraz zostały przedstawione z pełną świadomością konsekwencji wprowadzenia zamawiającego w błąd przy przedstawianiu informacji </w:t>
      </w:r>
    </w:p>
    <w:p w:rsidR="00444105" w:rsidRPr="00DC65FA" w:rsidRDefault="00444105" w:rsidP="00ED2C58">
      <w:pPr>
        <w:jc w:val="both"/>
        <w:rPr>
          <w:i/>
          <w:lang w:eastAsia="pl-PL"/>
        </w:rPr>
      </w:pPr>
    </w:p>
    <w:p w:rsidR="00444105" w:rsidRPr="006C3228" w:rsidRDefault="00444105" w:rsidP="00ED2C58">
      <w:pPr>
        <w:jc w:val="both"/>
        <w:rPr>
          <w:lang w:eastAsia="pl-PL"/>
        </w:rPr>
      </w:pPr>
    </w:p>
    <w:p w:rsidR="00444105" w:rsidRPr="006C3228" w:rsidRDefault="00444105" w:rsidP="006E6372">
      <w:pPr>
        <w:rPr>
          <w:lang w:eastAsia="pl-PL"/>
        </w:rPr>
      </w:pPr>
    </w:p>
    <w:p w:rsidR="00444105" w:rsidRPr="006C3228" w:rsidRDefault="00444105" w:rsidP="006E6372">
      <w:pPr>
        <w:rPr>
          <w:lang w:eastAsia="pl-PL"/>
        </w:rPr>
      </w:pPr>
    </w:p>
    <w:p w:rsidR="00444105" w:rsidRPr="006C3228" w:rsidRDefault="00444105" w:rsidP="006E6372">
      <w:pPr>
        <w:rPr>
          <w:lang w:eastAsia="pl-PL"/>
        </w:rPr>
      </w:pPr>
    </w:p>
    <w:p w:rsidR="00444105" w:rsidRPr="006C3228" w:rsidRDefault="00444105" w:rsidP="006E6372">
      <w:pPr>
        <w:rPr>
          <w:lang w:eastAsia="pl-PL"/>
        </w:rPr>
      </w:pPr>
    </w:p>
    <w:p w:rsidR="00444105" w:rsidRPr="006C3228" w:rsidRDefault="00444105" w:rsidP="006E6372">
      <w:pPr>
        <w:rPr>
          <w:lang w:eastAsia="pl-PL"/>
        </w:rPr>
      </w:pPr>
    </w:p>
    <w:p w:rsidR="00444105" w:rsidRPr="006C3228" w:rsidRDefault="00444105" w:rsidP="006E6372">
      <w:pPr>
        <w:rPr>
          <w:lang w:eastAsia="pl-PL"/>
        </w:rPr>
      </w:pPr>
    </w:p>
    <w:p w:rsidR="00444105" w:rsidRPr="006C3228" w:rsidRDefault="00EF3B2B" w:rsidP="006E6372">
      <w:pPr>
        <w:rPr>
          <w:lang w:eastAsia="pl-PL"/>
        </w:rPr>
      </w:pPr>
      <w:r>
        <w:rPr>
          <w:lang w:eastAsia="pl-PL"/>
        </w:rPr>
        <w:t xml:space="preserve">                                                                                        ……………………………..</w:t>
      </w:r>
    </w:p>
    <w:p w:rsidR="006E6372" w:rsidRPr="00EF3B2B" w:rsidRDefault="00444105" w:rsidP="006E6372">
      <w:pPr>
        <w:rPr>
          <w:i/>
          <w:sz w:val="20"/>
          <w:szCs w:val="20"/>
          <w:lang w:eastAsia="pl-PL"/>
        </w:rPr>
      </w:pPr>
      <w:r w:rsidRPr="00EF3B2B">
        <w:rPr>
          <w:i/>
          <w:sz w:val="20"/>
          <w:szCs w:val="20"/>
          <w:lang w:eastAsia="pl-PL"/>
        </w:rPr>
        <w:t xml:space="preserve">                                                           </w:t>
      </w:r>
      <w:r w:rsidR="00EF3B2B" w:rsidRPr="00EF3B2B">
        <w:rPr>
          <w:i/>
          <w:sz w:val="20"/>
          <w:szCs w:val="20"/>
          <w:lang w:eastAsia="pl-PL"/>
        </w:rPr>
        <w:t xml:space="preserve">               </w:t>
      </w:r>
      <w:r w:rsidR="00EF3B2B">
        <w:rPr>
          <w:i/>
          <w:sz w:val="20"/>
          <w:szCs w:val="20"/>
          <w:lang w:eastAsia="pl-PL"/>
        </w:rPr>
        <w:t xml:space="preserve">                       </w:t>
      </w:r>
      <w:r w:rsidR="00EF3B2B" w:rsidRPr="00EF3B2B">
        <w:rPr>
          <w:i/>
          <w:sz w:val="20"/>
          <w:szCs w:val="20"/>
          <w:lang w:eastAsia="pl-PL"/>
        </w:rPr>
        <w:t xml:space="preserve">   </w:t>
      </w:r>
      <w:r w:rsidRPr="00EF3B2B">
        <w:rPr>
          <w:i/>
          <w:sz w:val="20"/>
          <w:szCs w:val="20"/>
          <w:lang w:eastAsia="pl-PL"/>
        </w:rPr>
        <w:t xml:space="preserve">  </w:t>
      </w:r>
      <w:r w:rsidR="006E6372" w:rsidRPr="00EF3B2B">
        <w:rPr>
          <w:i/>
          <w:sz w:val="20"/>
          <w:szCs w:val="20"/>
          <w:lang w:eastAsia="pl-PL"/>
        </w:rPr>
        <w:t xml:space="preserve">podpis i pieczęć osoby uprawnionej do </w:t>
      </w:r>
    </w:p>
    <w:p w:rsidR="006E6372" w:rsidRPr="00EF3B2B" w:rsidRDefault="00444105" w:rsidP="006E6372">
      <w:pPr>
        <w:rPr>
          <w:i/>
          <w:sz w:val="20"/>
          <w:szCs w:val="20"/>
          <w:lang w:eastAsia="pl-PL"/>
        </w:rPr>
      </w:pPr>
      <w:r w:rsidRPr="00EF3B2B">
        <w:rPr>
          <w:i/>
          <w:sz w:val="20"/>
          <w:szCs w:val="20"/>
          <w:lang w:eastAsia="pl-PL"/>
        </w:rPr>
        <w:t xml:space="preserve">                                                                   </w:t>
      </w:r>
      <w:r w:rsidR="00EF3B2B" w:rsidRPr="00EF3B2B">
        <w:rPr>
          <w:i/>
          <w:sz w:val="20"/>
          <w:szCs w:val="20"/>
          <w:lang w:eastAsia="pl-PL"/>
        </w:rPr>
        <w:t xml:space="preserve">              </w:t>
      </w:r>
      <w:r w:rsidRPr="00EF3B2B">
        <w:rPr>
          <w:i/>
          <w:sz w:val="20"/>
          <w:szCs w:val="20"/>
          <w:lang w:eastAsia="pl-PL"/>
        </w:rPr>
        <w:t xml:space="preserve"> </w:t>
      </w:r>
      <w:r w:rsidR="00EF3B2B">
        <w:rPr>
          <w:i/>
          <w:sz w:val="20"/>
          <w:szCs w:val="20"/>
          <w:lang w:eastAsia="pl-PL"/>
        </w:rPr>
        <w:t xml:space="preserve">                          </w:t>
      </w:r>
      <w:r w:rsidRPr="00EF3B2B">
        <w:rPr>
          <w:i/>
          <w:sz w:val="20"/>
          <w:szCs w:val="20"/>
          <w:lang w:eastAsia="pl-PL"/>
        </w:rPr>
        <w:t xml:space="preserve"> </w:t>
      </w:r>
      <w:r w:rsidR="006E6372" w:rsidRPr="00EF3B2B">
        <w:rPr>
          <w:i/>
          <w:sz w:val="20"/>
          <w:szCs w:val="20"/>
          <w:lang w:eastAsia="pl-PL"/>
        </w:rPr>
        <w:t xml:space="preserve">reprezentowania wykonawcy </w:t>
      </w:r>
    </w:p>
    <w:p w:rsidR="006E6372" w:rsidRPr="006C3228" w:rsidRDefault="006E6372" w:rsidP="006E6372"/>
    <w:p w:rsidR="00E57442" w:rsidRPr="006C3228" w:rsidRDefault="00E57442"/>
    <w:p w:rsidR="00DE1919" w:rsidRPr="006C3228" w:rsidRDefault="00DE1919"/>
    <w:p w:rsidR="00DE1919" w:rsidRPr="006C3228" w:rsidRDefault="00DE1919"/>
    <w:p w:rsidR="00DE1919" w:rsidRPr="006C3228" w:rsidRDefault="00DE1919"/>
    <w:p w:rsidR="00DE1919" w:rsidRPr="006C3228" w:rsidRDefault="00DE1919"/>
    <w:p w:rsidR="00DE1919" w:rsidRPr="006C3228" w:rsidRDefault="00DE1919"/>
    <w:p w:rsidR="00DE1919" w:rsidRPr="006C3228" w:rsidRDefault="00DE1919"/>
    <w:p w:rsidR="00DE1919" w:rsidRPr="006C3228" w:rsidRDefault="00DE1919"/>
    <w:p w:rsidR="00DE1919" w:rsidRPr="006C3228" w:rsidRDefault="00DE1919"/>
    <w:p w:rsidR="00DE1919" w:rsidRPr="006C3228" w:rsidRDefault="00DE1919"/>
    <w:p w:rsidR="00DE1919" w:rsidRDefault="00DE1919"/>
    <w:p w:rsidR="003E0B5E" w:rsidRDefault="003E0B5E"/>
    <w:p w:rsidR="003E0B5E" w:rsidRDefault="003E0B5E"/>
    <w:p w:rsidR="003E0B5E" w:rsidRPr="006C3228" w:rsidRDefault="003E0B5E"/>
    <w:p w:rsidR="00DE1919" w:rsidRDefault="00DE1919"/>
    <w:p w:rsidR="002F763A" w:rsidRDefault="002F763A" w:rsidP="00EF3B2B">
      <w:pPr>
        <w:rPr>
          <w:lang w:eastAsia="pl-PL"/>
        </w:rPr>
      </w:pPr>
    </w:p>
    <w:p w:rsidR="00EF3B2B" w:rsidRPr="006C3228" w:rsidRDefault="00EF3B2B" w:rsidP="00EF3B2B">
      <w:pPr>
        <w:rPr>
          <w:lang w:eastAsia="pl-PL"/>
        </w:rPr>
      </w:pPr>
      <w:r w:rsidRPr="006C3228">
        <w:rPr>
          <w:lang w:eastAsia="pl-PL"/>
        </w:rPr>
        <w:lastRenderedPageBreak/>
        <w:t xml:space="preserve">DZP/381/112B/2016 </w:t>
      </w:r>
    </w:p>
    <w:p w:rsidR="00EF3B2B" w:rsidRPr="006C3228" w:rsidRDefault="00EF3B2B" w:rsidP="00EF3B2B">
      <w:pPr>
        <w:rPr>
          <w:lang w:eastAsia="pl-PL"/>
        </w:rPr>
      </w:pPr>
      <w:r>
        <w:rPr>
          <w:lang w:eastAsia="pl-PL"/>
        </w:rPr>
        <w:t xml:space="preserve">                                                                                                                         </w:t>
      </w:r>
      <w:r w:rsidRPr="006C3228">
        <w:rPr>
          <w:lang w:eastAsia="pl-PL"/>
        </w:rPr>
        <w:t xml:space="preserve">Załącznik nr </w:t>
      </w:r>
      <w:r w:rsidR="00437866">
        <w:rPr>
          <w:lang w:eastAsia="pl-PL"/>
        </w:rPr>
        <w:t>3</w:t>
      </w:r>
      <w:r w:rsidRPr="006C3228">
        <w:rPr>
          <w:lang w:eastAsia="pl-PL"/>
        </w:rPr>
        <w:t xml:space="preserve"> </w:t>
      </w:r>
    </w:p>
    <w:p w:rsidR="00EF3B2B" w:rsidRPr="006C3228" w:rsidRDefault="00EF3B2B" w:rsidP="00EF3B2B">
      <w:pPr>
        <w:rPr>
          <w:lang w:eastAsia="pl-PL"/>
        </w:rPr>
      </w:pPr>
      <w:r w:rsidRPr="006C3228">
        <w:rPr>
          <w:lang w:eastAsia="pl-PL"/>
        </w:rPr>
        <w:t>………………………………………..</w:t>
      </w:r>
    </w:p>
    <w:p w:rsidR="00EF3B2B" w:rsidRPr="00EF3B2B" w:rsidRDefault="00EF3B2B" w:rsidP="00EF3B2B">
      <w:pPr>
        <w:rPr>
          <w:i/>
          <w:sz w:val="20"/>
          <w:szCs w:val="20"/>
          <w:lang w:eastAsia="pl-PL"/>
        </w:rPr>
      </w:pPr>
      <w:r w:rsidRPr="00EF3B2B">
        <w:rPr>
          <w:i/>
          <w:sz w:val="20"/>
          <w:szCs w:val="20"/>
          <w:lang w:eastAsia="pl-PL"/>
        </w:rPr>
        <w:t xml:space="preserve">(nazwa i adres wykonawcy) </w:t>
      </w:r>
    </w:p>
    <w:p w:rsidR="00EF3B2B" w:rsidRPr="006C3228" w:rsidRDefault="00EF3B2B"/>
    <w:p w:rsidR="00DE1919" w:rsidRPr="006C3228" w:rsidRDefault="00DE1919"/>
    <w:p w:rsidR="00DE1919" w:rsidRPr="006C3228" w:rsidRDefault="00DE1919"/>
    <w:p w:rsidR="00DE1919" w:rsidRPr="006C3228" w:rsidRDefault="00DE1919"/>
    <w:p w:rsidR="00364781" w:rsidRPr="00DC65FA" w:rsidRDefault="00364781" w:rsidP="002F763A">
      <w:pPr>
        <w:jc w:val="center"/>
        <w:rPr>
          <w:b/>
          <w:sz w:val="22"/>
          <w:szCs w:val="22"/>
          <w:lang w:eastAsia="pl-PL"/>
        </w:rPr>
      </w:pPr>
      <w:r w:rsidRPr="00DC65FA">
        <w:rPr>
          <w:b/>
          <w:sz w:val="22"/>
          <w:szCs w:val="22"/>
          <w:lang w:eastAsia="pl-PL"/>
        </w:rPr>
        <w:t>Oświadczenie</w:t>
      </w:r>
    </w:p>
    <w:p w:rsidR="00364781" w:rsidRPr="00DC65FA" w:rsidRDefault="00364781" w:rsidP="002F763A">
      <w:pPr>
        <w:jc w:val="center"/>
        <w:rPr>
          <w:b/>
          <w:sz w:val="22"/>
          <w:szCs w:val="22"/>
          <w:lang w:eastAsia="pl-PL"/>
        </w:rPr>
      </w:pPr>
      <w:r w:rsidRPr="00DC65FA">
        <w:rPr>
          <w:b/>
          <w:sz w:val="22"/>
          <w:szCs w:val="22"/>
          <w:lang w:eastAsia="pl-PL"/>
        </w:rPr>
        <w:t>o przynależności lub braku przynależności*</w:t>
      </w:r>
      <w:r w:rsidRPr="00DC65FA">
        <w:rPr>
          <w:b/>
          <w:sz w:val="22"/>
          <w:szCs w:val="22"/>
          <w:lang w:eastAsia="pl-PL"/>
        </w:rPr>
        <w:br/>
        <w:t xml:space="preserve">do tej samej grupy kapitałowej, o której mowa w art. 24 ust. 1 </w:t>
      </w:r>
      <w:proofErr w:type="spellStart"/>
      <w:r w:rsidRPr="00DC65FA">
        <w:rPr>
          <w:b/>
          <w:sz w:val="22"/>
          <w:szCs w:val="22"/>
          <w:lang w:eastAsia="pl-PL"/>
        </w:rPr>
        <w:t>pkt</w:t>
      </w:r>
      <w:proofErr w:type="spellEnd"/>
      <w:r w:rsidRPr="00DC65FA">
        <w:rPr>
          <w:b/>
          <w:sz w:val="22"/>
          <w:szCs w:val="22"/>
          <w:lang w:eastAsia="pl-PL"/>
        </w:rPr>
        <w:t xml:space="preserve"> 23</w:t>
      </w:r>
    </w:p>
    <w:p w:rsidR="00364781" w:rsidRPr="00DC65FA" w:rsidRDefault="00364781" w:rsidP="002F763A">
      <w:pPr>
        <w:jc w:val="center"/>
        <w:rPr>
          <w:b/>
          <w:sz w:val="22"/>
          <w:szCs w:val="22"/>
          <w:lang w:eastAsia="pl-PL"/>
        </w:rPr>
      </w:pPr>
      <w:r w:rsidRPr="00DC65FA">
        <w:rPr>
          <w:b/>
          <w:sz w:val="22"/>
          <w:szCs w:val="22"/>
          <w:lang w:eastAsia="pl-PL"/>
        </w:rPr>
        <w:t>Prawa zamówień publicznych</w:t>
      </w:r>
    </w:p>
    <w:p w:rsidR="00DE1919" w:rsidRPr="00DC65FA" w:rsidRDefault="00DE1919">
      <w:pPr>
        <w:rPr>
          <w:sz w:val="22"/>
          <w:szCs w:val="22"/>
        </w:rPr>
      </w:pPr>
    </w:p>
    <w:p w:rsidR="00DE1919" w:rsidRPr="00DC65FA" w:rsidRDefault="00DE1919">
      <w:pPr>
        <w:rPr>
          <w:sz w:val="22"/>
          <w:szCs w:val="22"/>
        </w:rPr>
      </w:pPr>
    </w:p>
    <w:p w:rsidR="00DE1919" w:rsidRPr="00DC65FA" w:rsidRDefault="00DE1919">
      <w:pPr>
        <w:rPr>
          <w:sz w:val="22"/>
          <w:szCs w:val="22"/>
        </w:rPr>
      </w:pPr>
    </w:p>
    <w:p w:rsidR="00DE1919" w:rsidRPr="00DC65FA" w:rsidRDefault="000108C7" w:rsidP="00ED2C58">
      <w:pPr>
        <w:suppressAutoHyphens w:val="0"/>
        <w:jc w:val="both"/>
        <w:rPr>
          <w:sz w:val="22"/>
          <w:szCs w:val="22"/>
          <w:lang w:eastAsia="pl-PL"/>
        </w:rPr>
      </w:pPr>
      <w:r w:rsidRPr="00DC65FA">
        <w:rPr>
          <w:sz w:val="22"/>
          <w:szCs w:val="22"/>
          <w:lang w:eastAsia="pl-PL"/>
        </w:rPr>
        <w:t xml:space="preserve">1) </w:t>
      </w:r>
      <w:r w:rsidR="00DE1919" w:rsidRPr="00DC65FA">
        <w:rPr>
          <w:sz w:val="22"/>
          <w:szCs w:val="22"/>
          <w:lang w:eastAsia="pl-PL"/>
        </w:rPr>
        <w:t>Oświadczam, że wykonawca składający ofertę nie należy do grupy k</w:t>
      </w:r>
      <w:r w:rsidR="00364781" w:rsidRPr="00DC65FA">
        <w:rPr>
          <w:sz w:val="22"/>
          <w:szCs w:val="22"/>
          <w:lang w:eastAsia="pl-PL"/>
        </w:rPr>
        <w:t xml:space="preserve">apitałowej w rozumieniu ustawy </w:t>
      </w:r>
      <w:r w:rsidR="00DE1919" w:rsidRPr="00DC65FA">
        <w:rPr>
          <w:sz w:val="22"/>
          <w:szCs w:val="22"/>
          <w:lang w:eastAsia="pl-PL"/>
        </w:rPr>
        <w:t xml:space="preserve">z dnia 16 lutego 2007 r. o ochronie konkurencji i konsumentów (Dz. U. Nr 50, poz. 331, </w:t>
      </w:r>
      <w:r w:rsidR="00ED2C58">
        <w:rPr>
          <w:sz w:val="22"/>
          <w:szCs w:val="22"/>
          <w:lang w:eastAsia="pl-PL"/>
        </w:rPr>
        <w:br/>
      </w:r>
      <w:r w:rsidR="00DE1919" w:rsidRPr="00DC65FA">
        <w:rPr>
          <w:sz w:val="22"/>
          <w:szCs w:val="22"/>
          <w:lang w:eastAsia="pl-PL"/>
        </w:rPr>
        <w:t xml:space="preserve">z </w:t>
      </w:r>
      <w:proofErr w:type="spellStart"/>
      <w:r w:rsidR="00DE1919" w:rsidRPr="00DC65FA">
        <w:rPr>
          <w:sz w:val="22"/>
          <w:szCs w:val="22"/>
          <w:lang w:eastAsia="pl-PL"/>
        </w:rPr>
        <w:t>późn</w:t>
      </w:r>
      <w:proofErr w:type="spellEnd"/>
      <w:r w:rsidR="00DE1919" w:rsidRPr="00DC65FA">
        <w:rPr>
          <w:sz w:val="22"/>
          <w:szCs w:val="22"/>
          <w:lang w:eastAsia="pl-PL"/>
        </w:rPr>
        <w:t xml:space="preserve">. zm.)* </w:t>
      </w:r>
    </w:p>
    <w:p w:rsidR="00DE1919" w:rsidRPr="00DC65FA" w:rsidRDefault="00DE1919" w:rsidP="00ED2C58">
      <w:pPr>
        <w:jc w:val="both"/>
        <w:rPr>
          <w:sz w:val="22"/>
          <w:szCs w:val="22"/>
        </w:rPr>
      </w:pPr>
    </w:p>
    <w:p w:rsidR="00DE1919" w:rsidRPr="00DC65FA" w:rsidRDefault="00DE1919" w:rsidP="00ED2C58">
      <w:pPr>
        <w:jc w:val="both"/>
        <w:rPr>
          <w:sz w:val="22"/>
          <w:szCs w:val="22"/>
        </w:rPr>
      </w:pPr>
    </w:p>
    <w:p w:rsidR="00DE1919" w:rsidRPr="00DC65FA" w:rsidRDefault="00DE1919">
      <w:pPr>
        <w:rPr>
          <w:sz w:val="22"/>
          <w:szCs w:val="22"/>
        </w:rPr>
      </w:pPr>
    </w:p>
    <w:p w:rsidR="00DE1919" w:rsidRPr="00DC65FA" w:rsidRDefault="00DE1919">
      <w:pPr>
        <w:rPr>
          <w:sz w:val="22"/>
          <w:szCs w:val="22"/>
        </w:rPr>
      </w:pPr>
      <w:r w:rsidRPr="00DC65FA">
        <w:rPr>
          <w:sz w:val="22"/>
          <w:szCs w:val="22"/>
        </w:rPr>
        <w:t xml:space="preserve">                                                                                                                    </w:t>
      </w:r>
    </w:p>
    <w:p w:rsidR="000108C7" w:rsidRPr="00DC65FA" w:rsidRDefault="000108C7" w:rsidP="000108C7">
      <w:pPr>
        <w:jc w:val="right"/>
        <w:rPr>
          <w:rFonts w:ascii="Tahoma" w:hAnsi="Tahoma" w:cs="Tahoma"/>
          <w:bCs/>
          <w:i/>
          <w:sz w:val="22"/>
          <w:szCs w:val="22"/>
        </w:rPr>
      </w:pPr>
      <w:r w:rsidRPr="00DC65FA">
        <w:rPr>
          <w:rFonts w:ascii="Tahoma" w:hAnsi="Tahoma" w:cs="Tahoma"/>
          <w:bCs/>
          <w:i/>
          <w:sz w:val="22"/>
          <w:szCs w:val="22"/>
        </w:rPr>
        <w:t>..............................................................................</w:t>
      </w:r>
    </w:p>
    <w:p w:rsidR="000108C7" w:rsidRPr="00DC65FA" w:rsidRDefault="000108C7" w:rsidP="000108C7">
      <w:pPr>
        <w:jc w:val="right"/>
        <w:rPr>
          <w:bCs/>
          <w:i/>
          <w:sz w:val="22"/>
          <w:szCs w:val="22"/>
        </w:rPr>
      </w:pPr>
      <w:r w:rsidRPr="00DC65FA">
        <w:rPr>
          <w:rFonts w:ascii="Tahoma" w:hAnsi="Tahoma" w:cs="Tahoma"/>
          <w:bCs/>
          <w:i/>
          <w:sz w:val="22"/>
          <w:szCs w:val="22"/>
        </w:rPr>
        <w:t xml:space="preserve">                                                            </w:t>
      </w:r>
      <w:r w:rsidRPr="00DC65FA">
        <w:rPr>
          <w:bCs/>
          <w:i/>
          <w:sz w:val="22"/>
          <w:szCs w:val="22"/>
        </w:rPr>
        <w:t xml:space="preserve">podpis i pieczęć osoby uprawnionej/osób uprawnionych </w:t>
      </w:r>
    </w:p>
    <w:p w:rsidR="000108C7" w:rsidRPr="00DC65FA" w:rsidRDefault="000108C7" w:rsidP="000108C7">
      <w:pPr>
        <w:jc w:val="both"/>
        <w:rPr>
          <w:bCs/>
          <w:i/>
          <w:sz w:val="22"/>
          <w:szCs w:val="22"/>
        </w:rPr>
      </w:pPr>
      <w:r w:rsidRPr="00DC65FA">
        <w:rPr>
          <w:bCs/>
          <w:i/>
          <w:sz w:val="22"/>
          <w:szCs w:val="22"/>
        </w:rPr>
        <w:t xml:space="preserve">                                                                       </w:t>
      </w:r>
      <w:r w:rsidRPr="00DC65FA">
        <w:rPr>
          <w:bCs/>
          <w:i/>
          <w:sz w:val="22"/>
          <w:szCs w:val="22"/>
        </w:rPr>
        <w:tab/>
      </w:r>
      <w:r w:rsidRPr="00DC65FA">
        <w:rPr>
          <w:bCs/>
          <w:i/>
          <w:sz w:val="22"/>
          <w:szCs w:val="22"/>
        </w:rPr>
        <w:tab/>
        <w:t xml:space="preserve">                 do reprezentowania</w:t>
      </w:r>
      <w:r w:rsidRPr="00DC65FA">
        <w:rPr>
          <w:rFonts w:ascii="Tahoma" w:hAnsi="Tahoma" w:cs="Tahoma"/>
          <w:bCs/>
          <w:i/>
          <w:sz w:val="22"/>
          <w:szCs w:val="22"/>
        </w:rPr>
        <w:t xml:space="preserve"> </w:t>
      </w:r>
      <w:r w:rsidRPr="00DC65FA">
        <w:rPr>
          <w:bCs/>
          <w:i/>
          <w:sz w:val="22"/>
          <w:szCs w:val="22"/>
        </w:rPr>
        <w:t>Wykonawcy</w:t>
      </w:r>
    </w:p>
    <w:p w:rsidR="00DE1919" w:rsidRPr="00DC65FA" w:rsidRDefault="00DE1919">
      <w:pPr>
        <w:rPr>
          <w:sz w:val="22"/>
          <w:szCs w:val="22"/>
        </w:rPr>
      </w:pPr>
    </w:p>
    <w:p w:rsidR="00DE1919" w:rsidRPr="00DC65FA" w:rsidRDefault="00DE1919">
      <w:pPr>
        <w:rPr>
          <w:sz w:val="22"/>
          <w:szCs w:val="22"/>
        </w:rPr>
      </w:pPr>
    </w:p>
    <w:p w:rsidR="00DE1919" w:rsidRPr="00DC65FA" w:rsidRDefault="00DE1919">
      <w:pPr>
        <w:rPr>
          <w:sz w:val="22"/>
          <w:szCs w:val="22"/>
        </w:rPr>
      </w:pPr>
    </w:p>
    <w:p w:rsidR="00DE1919" w:rsidRPr="00DC65FA" w:rsidRDefault="000108C7" w:rsidP="00DE1919">
      <w:pPr>
        <w:suppressAutoHyphens w:val="0"/>
        <w:rPr>
          <w:sz w:val="22"/>
          <w:szCs w:val="22"/>
          <w:lang w:eastAsia="pl-PL"/>
        </w:rPr>
      </w:pPr>
      <w:r w:rsidRPr="00DC65FA">
        <w:rPr>
          <w:sz w:val="22"/>
          <w:szCs w:val="22"/>
          <w:lang w:eastAsia="pl-PL"/>
        </w:rPr>
        <w:t>2)</w:t>
      </w:r>
      <w:r w:rsidR="00DE1919" w:rsidRPr="00DC65FA">
        <w:rPr>
          <w:sz w:val="22"/>
          <w:szCs w:val="22"/>
          <w:lang w:eastAsia="pl-PL"/>
        </w:rPr>
        <w:t xml:space="preserve">Oświadczam, że żaden z wykonawców, którzy złożyli oferty </w:t>
      </w:r>
      <w:r w:rsidRPr="00DC65FA">
        <w:rPr>
          <w:sz w:val="22"/>
          <w:szCs w:val="22"/>
          <w:lang w:eastAsia="pl-PL"/>
        </w:rPr>
        <w:t xml:space="preserve">w przedmiotowym </w:t>
      </w:r>
      <w:r w:rsidR="00DE1919" w:rsidRPr="00DC65FA">
        <w:rPr>
          <w:sz w:val="22"/>
          <w:szCs w:val="22"/>
          <w:lang w:eastAsia="pl-PL"/>
        </w:rPr>
        <w:t xml:space="preserve"> postęp</w:t>
      </w:r>
      <w:r w:rsidR="00364781" w:rsidRPr="00DC65FA">
        <w:rPr>
          <w:sz w:val="22"/>
          <w:szCs w:val="22"/>
          <w:lang w:eastAsia="pl-PL"/>
        </w:rPr>
        <w:t>owaniu</w:t>
      </w:r>
      <w:r w:rsidRPr="00DC65FA">
        <w:rPr>
          <w:sz w:val="22"/>
          <w:szCs w:val="22"/>
          <w:lang w:eastAsia="pl-PL"/>
        </w:rPr>
        <w:t xml:space="preserve"> </w:t>
      </w:r>
      <w:r w:rsidR="00364781" w:rsidRPr="00DC65FA">
        <w:rPr>
          <w:sz w:val="22"/>
          <w:szCs w:val="22"/>
          <w:lang w:eastAsia="pl-PL"/>
        </w:rPr>
        <w:t xml:space="preserve"> nie należy do tej samej </w:t>
      </w:r>
      <w:r w:rsidR="00DE1919" w:rsidRPr="00DC65FA">
        <w:rPr>
          <w:sz w:val="22"/>
          <w:szCs w:val="22"/>
          <w:lang w:eastAsia="pl-PL"/>
        </w:rPr>
        <w:t xml:space="preserve">grupy kapitałowej co wykonawca, którego reprezentuję* </w:t>
      </w:r>
    </w:p>
    <w:p w:rsidR="00DE1919" w:rsidRPr="00DC65FA" w:rsidRDefault="00DE1919">
      <w:pPr>
        <w:rPr>
          <w:sz w:val="22"/>
          <w:szCs w:val="22"/>
        </w:rPr>
      </w:pPr>
    </w:p>
    <w:p w:rsidR="00DE1919" w:rsidRPr="00DC65FA" w:rsidRDefault="00DE1919">
      <w:pPr>
        <w:rPr>
          <w:sz w:val="22"/>
          <w:szCs w:val="22"/>
        </w:rPr>
      </w:pPr>
    </w:p>
    <w:p w:rsidR="00DE1919" w:rsidRPr="00DC65FA" w:rsidRDefault="00DE1919">
      <w:pPr>
        <w:rPr>
          <w:sz w:val="22"/>
          <w:szCs w:val="22"/>
        </w:rPr>
      </w:pPr>
    </w:p>
    <w:p w:rsidR="00DE1919" w:rsidRPr="00DC65FA" w:rsidRDefault="00DE1919">
      <w:pPr>
        <w:rPr>
          <w:sz w:val="22"/>
          <w:szCs w:val="22"/>
        </w:rPr>
      </w:pPr>
    </w:p>
    <w:p w:rsidR="00DE1919" w:rsidRPr="00DC65FA" w:rsidRDefault="00DE1919">
      <w:pPr>
        <w:rPr>
          <w:sz w:val="22"/>
          <w:szCs w:val="22"/>
        </w:rPr>
      </w:pPr>
      <w:r w:rsidRPr="00DC65FA">
        <w:rPr>
          <w:sz w:val="22"/>
          <w:szCs w:val="22"/>
        </w:rPr>
        <w:t xml:space="preserve">                                                                                                                 ……………………….</w:t>
      </w:r>
    </w:p>
    <w:p w:rsidR="000108C7" w:rsidRPr="00DC65FA" w:rsidRDefault="000108C7" w:rsidP="000108C7">
      <w:pPr>
        <w:jc w:val="right"/>
        <w:rPr>
          <w:bCs/>
          <w:i/>
          <w:sz w:val="22"/>
          <w:szCs w:val="22"/>
        </w:rPr>
      </w:pPr>
      <w:r w:rsidRPr="00DC65FA">
        <w:rPr>
          <w:bCs/>
          <w:i/>
          <w:sz w:val="22"/>
          <w:szCs w:val="22"/>
        </w:rPr>
        <w:t xml:space="preserve">podpis i pieczęć osoby uprawnionej/osób uprawnionych </w:t>
      </w:r>
    </w:p>
    <w:p w:rsidR="000108C7" w:rsidRPr="00DC65FA" w:rsidRDefault="000108C7" w:rsidP="000108C7">
      <w:pPr>
        <w:jc w:val="both"/>
        <w:rPr>
          <w:bCs/>
          <w:i/>
          <w:sz w:val="22"/>
          <w:szCs w:val="22"/>
        </w:rPr>
      </w:pPr>
      <w:r w:rsidRPr="00DC65FA">
        <w:rPr>
          <w:bCs/>
          <w:i/>
          <w:sz w:val="22"/>
          <w:szCs w:val="22"/>
        </w:rPr>
        <w:t xml:space="preserve">                                                                       </w:t>
      </w:r>
      <w:r w:rsidRPr="00DC65FA">
        <w:rPr>
          <w:bCs/>
          <w:i/>
          <w:sz w:val="22"/>
          <w:szCs w:val="22"/>
        </w:rPr>
        <w:tab/>
      </w:r>
      <w:r w:rsidRPr="00DC65FA">
        <w:rPr>
          <w:bCs/>
          <w:i/>
          <w:sz w:val="22"/>
          <w:szCs w:val="22"/>
        </w:rPr>
        <w:tab/>
        <w:t xml:space="preserve">                 do reprezentowania</w:t>
      </w:r>
      <w:r w:rsidRPr="00DC65FA">
        <w:rPr>
          <w:rFonts w:ascii="Tahoma" w:hAnsi="Tahoma" w:cs="Tahoma"/>
          <w:bCs/>
          <w:i/>
          <w:sz w:val="22"/>
          <w:szCs w:val="22"/>
        </w:rPr>
        <w:t xml:space="preserve"> </w:t>
      </w:r>
      <w:r w:rsidRPr="00DC65FA">
        <w:rPr>
          <w:bCs/>
          <w:i/>
          <w:sz w:val="22"/>
          <w:szCs w:val="22"/>
        </w:rPr>
        <w:t>Wykonawcy</w:t>
      </w:r>
    </w:p>
    <w:p w:rsidR="00364781" w:rsidRPr="00DC65FA" w:rsidRDefault="00364781">
      <w:pPr>
        <w:rPr>
          <w:sz w:val="22"/>
          <w:szCs w:val="22"/>
        </w:rPr>
      </w:pPr>
    </w:p>
    <w:p w:rsidR="00364781" w:rsidRPr="00DC65FA" w:rsidRDefault="00364781">
      <w:pPr>
        <w:rPr>
          <w:sz w:val="22"/>
          <w:szCs w:val="22"/>
        </w:rPr>
      </w:pPr>
    </w:p>
    <w:p w:rsidR="00364781" w:rsidRPr="00DC65FA" w:rsidRDefault="00364781">
      <w:pPr>
        <w:rPr>
          <w:sz w:val="22"/>
          <w:szCs w:val="22"/>
        </w:rPr>
      </w:pPr>
    </w:p>
    <w:p w:rsidR="00364781" w:rsidRPr="00DC65FA" w:rsidRDefault="00364781">
      <w:pPr>
        <w:rPr>
          <w:sz w:val="22"/>
          <w:szCs w:val="22"/>
        </w:rPr>
      </w:pPr>
    </w:p>
    <w:p w:rsidR="00364781" w:rsidRPr="00DC65FA" w:rsidRDefault="000108C7" w:rsidP="00364781">
      <w:pPr>
        <w:jc w:val="both"/>
        <w:rPr>
          <w:sz w:val="22"/>
          <w:szCs w:val="22"/>
          <w:lang w:eastAsia="pl-PL"/>
        </w:rPr>
      </w:pPr>
      <w:r w:rsidRPr="00DC65FA">
        <w:rPr>
          <w:sz w:val="22"/>
          <w:szCs w:val="22"/>
          <w:lang w:eastAsia="pl-PL"/>
        </w:rPr>
        <w:t>3)</w:t>
      </w:r>
      <w:r w:rsidR="00364781" w:rsidRPr="00DC65FA">
        <w:rPr>
          <w:sz w:val="22"/>
          <w:szCs w:val="22"/>
          <w:lang w:eastAsia="pl-PL"/>
        </w:rPr>
        <w:t>Oświadczam, że należę do grupy kapitałowej wraz z </w:t>
      </w:r>
      <w:r w:rsidRPr="00DC65FA">
        <w:rPr>
          <w:sz w:val="22"/>
          <w:szCs w:val="22"/>
          <w:lang w:eastAsia="pl-PL"/>
        </w:rPr>
        <w:t>w</w:t>
      </w:r>
      <w:r w:rsidR="00364781" w:rsidRPr="00DC65FA">
        <w:rPr>
          <w:sz w:val="22"/>
          <w:szCs w:val="22"/>
          <w:lang w:eastAsia="pl-PL"/>
        </w:rPr>
        <w:t>ykonawcą/</w:t>
      </w:r>
      <w:r w:rsidRPr="00DC65FA">
        <w:rPr>
          <w:sz w:val="22"/>
          <w:szCs w:val="22"/>
          <w:lang w:eastAsia="pl-PL"/>
        </w:rPr>
        <w:t>w</w:t>
      </w:r>
      <w:r w:rsidR="00364781" w:rsidRPr="00DC65FA">
        <w:rPr>
          <w:sz w:val="22"/>
          <w:szCs w:val="22"/>
          <w:lang w:eastAsia="pl-PL"/>
        </w:rPr>
        <w:t xml:space="preserve">ykonawcami: </w:t>
      </w:r>
    </w:p>
    <w:p w:rsidR="00364781" w:rsidRPr="00DC65FA" w:rsidRDefault="00364781" w:rsidP="00364781">
      <w:pPr>
        <w:ind w:left="357"/>
        <w:jc w:val="both"/>
        <w:rPr>
          <w:i/>
          <w:sz w:val="22"/>
          <w:szCs w:val="22"/>
          <w:lang w:eastAsia="pl-PL"/>
        </w:rPr>
      </w:pPr>
    </w:p>
    <w:p w:rsidR="00364781" w:rsidRPr="00DC65FA" w:rsidRDefault="00364781" w:rsidP="00364781">
      <w:pPr>
        <w:ind w:left="357"/>
        <w:jc w:val="both"/>
        <w:rPr>
          <w:i/>
          <w:sz w:val="22"/>
          <w:szCs w:val="22"/>
          <w:lang w:eastAsia="pl-PL"/>
        </w:rPr>
      </w:pPr>
    </w:p>
    <w:p w:rsidR="00364781" w:rsidRPr="00DC65FA" w:rsidRDefault="00364781" w:rsidP="00364781">
      <w:pPr>
        <w:ind w:left="357"/>
        <w:jc w:val="both"/>
        <w:rPr>
          <w:i/>
          <w:sz w:val="22"/>
          <w:szCs w:val="22"/>
          <w:lang w:eastAsia="pl-PL"/>
        </w:rPr>
      </w:pPr>
      <w:r w:rsidRPr="00DC65FA">
        <w:rPr>
          <w:i/>
          <w:sz w:val="22"/>
          <w:szCs w:val="22"/>
          <w:lang w:eastAsia="pl-PL"/>
        </w:rPr>
        <w:t xml:space="preserve">………………………………………………………………………………………………………….. </w:t>
      </w:r>
    </w:p>
    <w:p w:rsidR="00364781" w:rsidRPr="00DC65FA" w:rsidRDefault="00364781" w:rsidP="00364781">
      <w:pPr>
        <w:ind w:left="357"/>
        <w:jc w:val="center"/>
        <w:rPr>
          <w:b/>
          <w:sz w:val="22"/>
          <w:szCs w:val="22"/>
          <w:lang w:eastAsia="pl-PL"/>
        </w:rPr>
      </w:pPr>
      <w:r w:rsidRPr="00DC65FA">
        <w:rPr>
          <w:i/>
          <w:sz w:val="22"/>
          <w:szCs w:val="22"/>
          <w:lang w:eastAsia="pl-PL"/>
        </w:rPr>
        <w:t xml:space="preserve">(nazwa </w:t>
      </w:r>
      <w:r w:rsidR="000108C7" w:rsidRPr="00DC65FA">
        <w:rPr>
          <w:i/>
          <w:sz w:val="22"/>
          <w:szCs w:val="22"/>
          <w:lang w:eastAsia="pl-PL"/>
        </w:rPr>
        <w:t>w</w:t>
      </w:r>
      <w:r w:rsidRPr="00DC65FA">
        <w:rPr>
          <w:i/>
          <w:sz w:val="22"/>
          <w:szCs w:val="22"/>
          <w:lang w:eastAsia="pl-PL"/>
        </w:rPr>
        <w:t>ykonawcy)</w:t>
      </w:r>
    </w:p>
    <w:p w:rsidR="00364781" w:rsidRPr="00DC65FA" w:rsidRDefault="00364781" w:rsidP="00364781">
      <w:pPr>
        <w:spacing w:line="360" w:lineRule="auto"/>
        <w:ind w:left="357"/>
        <w:jc w:val="both"/>
        <w:rPr>
          <w:sz w:val="22"/>
          <w:szCs w:val="22"/>
          <w:lang w:eastAsia="pl-PL"/>
        </w:rPr>
      </w:pPr>
    </w:p>
    <w:p w:rsidR="00364781" w:rsidRPr="00DC65FA" w:rsidRDefault="00364781" w:rsidP="000108C7">
      <w:pPr>
        <w:spacing w:line="360" w:lineRule="auto"/>
        <w:jc w:val="both"/>
        <w:rPr>
          <w:sz w:val="22"/>
          <w:szCs w:val="22"/>
          <w:lang w:eastAsia="pl-PL"/>
        </w:rPr>
      </w:pPr>
      <w:r w:rsidRPr="00DC65FA">
        <w:rPr>
          <w:sz w:val="22"/>
          <w:szCs w:val="22"/>
          <w:lang w:eastAsia="pl-PL"/>
        </w:rPr>
        <w:t>którzy złożyli oferty w przedmiotowym postępowaniu*.</w:t>
      </w:r>
    </w:p>
    <w:p w:rsidR="00364781" w:rsidRPr="00DC65FA" w:rsidRDefault="00364781" w:rsidP="00364781">
      <w:pPr>
        <w:rPr>
          <w:sz w:val="22"/>
          <w:szCs w:val="22"/>
        </w:rPr>
      </w:pPr>
    </w:p>
    <w:p w:rsidR="00364781" w:rsidRPr="00DC65FA" w:rsidRDefault="00364781" w:rsidP="00364781">
      <w:pPr>
        <w:rPr>
          <w:rFonts w:ascii="Tahoma" w:hAnsi="Tahoma" w:cs="Tahoma"/>
          <w:sz w:val="22"/>
          <w:szCs w:val="22"/>
        </w:rPr>
      </w:pPr>
    </w:p>
    <w:p w:rsidR="00364781" w:rsidRPr="00DC65FA" w:rsidRDefault="00364781" w:rsidP="00364781">
      <w:pPr>
        <w:jc w:val="right"/>
        <w:rPr>
          <w:rFonts w:ascii="Tahoma" w:hAnsi="Tahoma" w:cs="Tahoma"/>
          <w:bCs/>
          <w:i/>
          <w:sz w:val="22"/>
          <w:szCs w:val="22"/>
        </w:rPr>
      </w:pPr>
      <w:r w:rsidRPr="00DC65FA">
        <w:rPr>
          <w:rFonts w:ascii="Tahoma" w:hAnsi="Tahoma" w:cs="Tahoma"/>
          <w:bCs/>
          <w:i/>
          <w:sz w:val="22"/>
          <w:szCs w:val="22"/>
        </w:rPr>
        <w:t>..............................................................................</w:t>
      </w:r>
    </w:p>
    <w:p w:rsidR="00364781" w:rsidRPr="00DC65FA" w:rsidRDefault="00364781" w:rsidP="003E0B5E">
      <w:pPr>
        <w:rPr>
          <w:bCs/>
          <w:i/>
          <w:sz w:val="22"/>
          <w:szCs w:val="22"/>
        </w:rPr>
      </w:pPr>
      <w:r w:rsidRPr="00DC65FA">
        <w:rPr>
          <w:rFonts w:ascii="Tahoma" w:hAnsi="Tahoma" w:cs="Tahoma"/>
          <w:bCs/>
          <w:i/>
          <w:sz w:val="22"/>
          <w:szCs w:val="22"/>
        </w:rPr>
        <w:t xml:space="preserve">                            </w:t>
      </w:r>
      <w:r w:rsidR="003E0B5E">
        <w:rPr>
          <w:rFonts w:ascii="Tahoma" w:hAnsi="Tahoma" w:cs="Tahoma"/>
          <w:bCs/>
          <w:i/>
          <w:sz w:val="22"/>
          <w:szCs w:val="22"/>
        </w:rPr>
        <w:t xml:space="preserve">                               </w:t>
      </w:r>
      <w:r w:rsidRPr="00DC65FA">
        <w:rPr>
          <w:rFonts w:ascii="Tahoma" w:hAnsi="Tahoma" w:cs="Tahoma"/>
          <w:bCs/>
          <w:i/>
          <w:sz w:val="22"/>
          <w:szCs w:val="22"/>
        </w:rPr>
        <w:t xml:space="preserve"> </w:t>
      </w:r>
      <w:r w:rsidRPr="00DC65FA">
        <w:rPr>
          <w:bCs/>
          <w:i/>
          <w:sz w:val="22"/>
          <w:szCs w:val="22"/>
        </w:rPr>
        <w:t>podpis i</w:t>
      </w:r>
      <w:r w:rsidR="003E0B5E">
        <w:rPr>
          <w:bCs/>
          <w:i/>
          <w:sz w:val="22"/>
          <w:szCs w:val="22"/>
        </w:rPr>
        <w:t xml:space="preserve"> pieczęć osoby uprawnionej/osób </w:t>
      </w:r>
      <w:r w:rsidRPr="00DC65FA">
        <w:rPr>
          <w:bCs/>
          <w:i/>
          <w:sz w:val="22"/>
          <w:szCs w:val="22"/>
        </w:rPr>
        <w:t xml:space="preserve">uprawnionych </w:t>
      </w:r>
    </w:p>
    <w:p w:rsidR="00364781" w:rsidRPr="003E0B5E" w:rsidRDefault="00364781" w:rsidP="003E0B5E">
      <w:pPr>
        <w:jc w:val="both"/>
        <w:rPr>
          <w:bCs/>
          <w:i/>
          <w:sz w:val="22"/>
          <w:szCs w:val="22"/>
        </w:rPr>
      </w:pPr>
      <w:r w:rsidRPr="00DC65FA">
        <w:rPr>
          <w:bCs/>
          <w:i/>
          <w:sz w:val="22"/>
          <w:szCs w:val="22"/>
        </w:rPr>
        <w:t xml:space="preserve">                                                          </w:t>
      </w:r>
      <w:r w:rsidR="003E0B5E">
        <w:rPr>
          <w:bCs/>
          <w:i/>
          <w:sz w:val="22"/>
          <w:szCs w:val="22"/>
        </w:rPr>
        <w:t xml:space="preserve">             </w:t>
      </w:r>
      <w:r w:rsidR="003E0B5E">
        <w:rPr>
          <w:bCs/>
          <w:i/>
          <w:sz w:val="22"/>
          <w:szCs w:val="22"/>
        </w:rPr>
        <w:tab/>
      </w:r>
      <w:r w:rsidR="003E0B5E">
        <w:rPr>
          <w:bCs/>
          <w:i/>
          <w:sz w:val="22"/>
          <w:szCs w:val="22"/>
        </w:rPr>
        <w:tab/>
      </w:r>
      <w:r w:rsidRPr="00DC65FA">
        <w:rPr>
          <w:bCs/>
          <w:i/>
          <w:sz w:val="22"/>
          <w:szCs w:val="22"/>
        </w:rPr>
        <w:t>do reprezentowania Wykonawcy</w:t>
      </w:r>
    </w:p>
    <w:p w:rsidR="00364781" w:rsidRPr="00DC65FA" w:rsidRDefault="00364781" w:rsidP="00364781">
      <w:pPr>
        <w:suppressAutoHyphens w:val="0"/>
        <w:rPr>
          <w:sz w:val="22"/>
          <w:szCs w:val="22"/>
          <w:lang w:eastAsia="pl-PL"/>
        </w:rPr>
      </w:pPr>
      <w:r w:rsidRPr="00DC65FA">
        <w:rPr>
          <w:sz w:val="22"/>
          <w:szCs w:val="22"/>
          <w:lang w:eastAsia="pl-PL"/>
        </w:rPr>
        <w:lastRenderedPageBreak/>
        <w:t>*Uwaga:</w:t>
      </w:r>
    </w:p>
    <w:p w:rsidR="00364781" w:rsidRPr="00DC65FA" w:rsidRDefault="005B4583" w:rsidP="00364781">
      <w:pPr>
        <w:suppressAutoHyphens w:val="0"/>
        <w:rPr>
          <w:sz w:val="22"/>
          <w:szCs w:val="22"/>
          <w:lang w:eastAsia="pl-PL"/>
        </w:rPr>
      </w:pPr>
      <w:r w:rsidRPr="00DC65FA">
        <w:rPr>
          <w:sz w:val="22"/>
          <w:szCs w:val="22"/>
          <w:lang w:eastAsia="pl-PL"/>
        </w:rPr>
        <w:t>P</w:t>
      </w:r>
      <w:r w:rsidR="00364781" w:rsidRPr="00DC65FA">
        <w:rPr>
          <w:sz w:val="22"/>
          <w:szCs w:val="22"/>
          <w:lang w:eastAsia="pl-PL"/>
        </w:rPr>
        <w:t xml:space="preserve">roszę podpisać odpowiadające prawdzie oświadczenie, a niepotrzebne przekreślić. </w:t>
      </w:r>
    </w:p>
    <w:p w:rsidR="00364781" w:rsidRPr="00DC65FA" w:rsidRDefault="00364781" w:rsidP="00364781">
      <w:pPr>
        <w:suppressAutoHyphens w:val="0"/>
        <w:rPr>
          <w:sz w:val="22"/>
          <w:szCs w:val="22"/>
          <w:lang w:eastAsia="pl-PL"/>
        </w:rPr>
      </w:pPr>
      <w:r w:rsidRPr="00DC65FA">
        <w:rPr>
          <w:sz w:val="22"/>
          <w:szCs w:val="22"/>
          <w:lang w:eastAsia="pl-PL"/>
        </w:rPr>
        <w:t xml:space="preserve">W przypadku podpisania pierwszego oświadczenia proszę dołączyć je do oferty, w przypadku </w:t>
      </w:r>
    </w:p>
    <w:p w:rsidR="00364781" w:rsidRPr="00DC65FA" w:rsidRDefault="00364781" w:rsidP="00364781">
      <w:pPr>
        <w:suppressAutoHyphens w:val="0"/>
        <w:rPr>
          <w:sz w:val="22"/>
          <w:szCs w:val="22"/>
          <w:lang w:eastAsia="pl-PL"/>
        </w:rPr>
      </w:pPr>
      <w:r w:rsidRPr="00DC65FA">
        <w:rPr>
          <w:sz w:val="22"/>
          <w:szCs w:val="22"/>
          <w:lang w:eastAsia="pl-PL"/>
        </w:rPr>
        <w:t xml:space="preserve">podpisania </w:t>
      </w:r>
      <w:r w:rsidR="000108C7" w:rsidRPr="00DC65FA">
        <w:rPr>
          <w:sz w:val="22"/>
          <w:szCs w:val="22"/>
          <w:lang w:eastAsia="pl-PL"/>
        </w:rPr>
        <w:t xml:space="preserve"> 2 i 3 </w:t>
      </w:r>
      <w:r w:rsidRPr="00DC65FA">
        <w:rPr>
          <w:sz w:val="22"/>
          <w:szCs w:val="22"/>
          <w:lang w:eastAsia="pl-PL"/>
        </w:rPr>
        <w:t xml:space="preserve"> oświadczenia proszę je przesłać do Zamawiającego po zapoznaniu się </w:t>
      </w:r>
    </w:p>
    <w:p w:rsidR="00364781" w:rsidRPr="00DC65FA" w:rsidRDefault="00364781" w:rsidP="00364781">
      <w:pPr>
        <w:suppressAutoHyphens w:val="0"/>
        <w:rPr>
          <w:sz w:val="22"/>
          <w:szCs w:val="22"/>
          <w:lang w:eastAsia="pl-PL"/>
        </w:rPr>
      </w:pPr>
      <w:r w:rsidRPr="00DC65FA">
        <w:rPr>
          <w:sz w:val="22"/>
          <w:szCs w:val="22"/>
          <w:lang w:eastAsia="pl-PL"/>
        </w:rPr>
        <w:t xml:space="preserve">z przedstawioną na stronie internetowej listą wykonawców biorących udział w postępowaniu. </w:t>
      </w:r>
    </w:p>
    <w:p w:rsidR="00364781" w:rsidRPr="00DC65FA" w:rsidRDefault="00364781" w:rsidP="00364781">
      <w:pPr>
        <w:rPr>
          <w:rFonts w:ascii="Tahoma" w:hAnsi="Tahoma" w:cs="Tahoma"/>
          <w:sz w:val="22"/>
          <w:szCs w:val="22"/>
        </w:rPr>
      </w:pPr>
    </w:p>
    <w:p w:rsidR="00364781" w:rsidRPr="00DC65FA" w:rsidRDefault="00364781" w:rsidP="00364781">
      <w:pPr>
        <w:rPr>
          <w:rFonts w:ascii="Tahoma" w:hAnsi="Tahoma" w:cs="Tahoma"/>
          <w:sz w:val="22"/>
          <w:szCs w:val="22"/>
        </w:rPr>
      </w:pPr>
    </w:p>
    <w:p w:rsidR="00364781" w:rsidRPr="00DC65FA" w:rsidRDefault="00364781" w:rsidP="00364781">
      <w:pPr>
        <w:autoSpaceDE w:val="0"/>
        <w:autoSpaceDN w:val="0"/>
        <w:adjustRightInd w:val="0"/>
        <w:jc w:val="both"/>
        <w:rPr>
          <w:iCs/>
          <w:sz w:val="22"/>
          <w:szCs w:val="22"/>
          <w:lang w:eastAsia="pl-PL"/>
        </w:rPr>
      </w:pPr>
      <w:r w:rsidRPr="00DC65FA">
        <w:rPr>
          <w:iCs/>
          <w:sz w:val="22"/>
          <w:szCs w:val="22"/>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64781" w:rsidRPr="00DC65FA" w:rsidRDefault="00364781">
      <w:pPr>
        <w:rPr>
          <w:sz w:val="22"/>
          <w:szCs w:val="22"/>
        </w:rPr>
      </w:pPr>
    </w:p>
    <w:p w:rsidR="00DE1919" w:rsidRPr="00DC65FA" w:rsidRDefault="00DE1919">
      <w:pPr>
        <w:rPr>
          <w:sz w:val="22"/>
          <w:szCs w:val="22"/>
        </w:rPr>
      </w:pPr>
    </w:p>
    <w:p w:rsidR="00DE1919" w:rsidRPr="00DC65FA" w:rsidRDefault="00DE1919">
      <w:pPr>
        <w:rPr>
          <w:sz w:val="22"/>
          <w:szCs w:val="22"/>
        </w:rPr>
      </w:pPr>
    </w:p>
    <w:p w:rsidR="000108C7" w:rsidRPr="00DC65FA" w:rsidRDefault="000108C7">
      <w:pPr>
        <w:rPr>
          <w:sz w:val="22"/>
          <w:szCs w:val="22"/>
        </w:rPr>
      </w:pPr>
    </w:p>
    <w:p w:rsidR="000108C7" w:rsidRPr="00DC65FA" w:rsidRDefault="000108C7">
      <w:pPr>
        <w:rPr>
          <w:sz w:val="22"/>
          <w:szCs w:val="22"/>
        </w:rPr>
      </w:pPr>
    </w:p>
    <w:p w:rsidR="000108C7" w:rsidRPr="00DC65FA" w:rsidRDefault="000108C7">
      <w:pPr>
        <w:rPr>
          <w:sz w:val="22"/>
          <w:szCs w:val="22"/>
        </w:rPr>
      </w:pPr>
    </w:p>
    <w:p w:rsidR="000108C7" w:rsidRPr="00DC65FA" w:rsidRDefault="000108C7">
      <w:pPr>
        <w:rPr>
          <w:sz w:val="22"/>
          <w:szCs w:val="22"/>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0108C7" w:rsidRDefault="000108C7">
      <w:pPr>
        <w:rPr>
          <w:sz w:val="20"/>
          <w:szCs w:val="20"/>
        </w:rPr>
      </w:pPr>
    </w:p>
    <w:p w:rsidR="001B2192" w:rsidRDefault="001B2192" w:rsidP="001B2192">
      <w:pPr>
        <w:rPr>
          <w:lang w:eastAsia="pl-PL"/>
        </w:rPr>
        <w:sectPr w:rsidR="001B2192" w:rsidSect="008728D2">
          <w:pgSz w:w="11906" w:h="16838"/>
          <w:pgMar w:top="1417" w:right="1417" w:bottom="1417" w:left="1417" w:header="708" w:footer="708" w:gutter="0"/>
          <w:cols w:space="708"/>
          <w:docGrid w:linePitch="360"/>
        </w:sectPr>
      </w:pPr>
    </w:p>
    <w:p w:rsidR="001B2192" w:rsidRPr="006C3228" w:rsidRDefault="001B2192" w:rsidP="001B2192">
      <w:pPr>
        <w:rPr>
          <w:lang w:eastAsia="pl-PL"/>
        </w:rPr>
      </w:pPr>
      <w:r w:rsidRPr="006C3228">
        <w:rPr>
          <w:lang w:eastAsia="pl-PL"/>
        </w:rPr>
        <w:lastRenderedPageBreak/>
        <w:t xml:space="preserve">DZP/381/112B/2016 </w:t>
      </w:r>
    </w:p>
    <w:p w:rsidR="001B2192" w:rsidRPr="0052439D" w:rsidRDefault="001B2192" w:rsidP="001B2192">
      <w:pPr>
        <w:rPr>
          <w:sz w:val="20"/>
          <w:szCs w:val="20"/>
          <w:lang w:eastAsia="pl-PL"/>
        </w:rPr>
      </w:pPr>
      <w:r>
        <w:rPr>
          <w:lang w:eastAsia="pl-PL"/>
        </w:rPr>
        <w:t xml:space="preserve">                                                                                                                                                                               </w:t>
      </w:r>
      <w:r w:rsidR="00C802E3">
        <w:rPr>
          <w:lang w:eastAsia="pl-PL"/>
        </w:rPr>
        <w:t xml:space="preserve">     </w:t>
      </w:r>
      <w:r>
        <w:rPr>
          <w:lang w:eastAsia="pl-PL"/>
        </w:rPr>
        <w:t xml:space="preserve"> </w:t>
      </w:r>
      <w:r w:rsidRPr="0052439D">
        <w:rPr>
          <w:sz w:val="20"/>
          <w:szCs w:val="20"/>
          <w:lang w:eastAsia="pl-PL"/>
        </w:rPr>
        <w:t xml:space="preserve">Załącznik nr 4 </w:t>
      </w:r>
    </w:p>
    <w:p w:rsidR="001B2192" w:rsidRPr="006C3228" w:rsidRDefault="001B2192" w:rsidP="001B2192">
      <w:pPr>
        <w:rPr>
          <w:lang w:eastAsia="pl-PL"/>
        </w:rPr>
      </w:pPr>
      <w:r w:rsidRPr="006C3228">
        <w:rPr>
          <w:lang w:eastAsia="pl-PL"/>
        </w:rPr>
        <w:t>………………………………………..</w:t>
      </w:r>
    </w:p>
    <w:p w:rsidR="001B2192" w:rsidRPr="00EF3B2B" w:rsidRDefault="001B2192" w:rsidP="001B2192">
      <w:pPr>
        <w:rPr>
          <w:i/>
          <w:sz w:val="20"/>
          <w:szCs w:val="20"/>
          <w:lang w:eastAsia="pl-PL"/>
        </w:rPr>
      </w:pPr>
      <w:r w:rsidRPr="00EF3B2B">
        <w:rPr>
          <w:i/>
          <w:sz w:val="20"/>
          <w:szCs w:val="20"/>
          <w:lang w:eastAsia="pl-PL"/>
        </w:rPr>
        <w:t xml:space="preserve">(nazwa i adres wykonawcy) </w:t>
      </w:r>
    </w:p>
    <w:p w:rsidR="001B2192" w:rsidRDefault="001B2192">
      <w:pPr>
        <w:rPr>
          <w:sz w:val="20"/>
          <w:szCs w:val="20"/>
        </w:rPr>
      </w:pPr>
    </w:p>
    <w:p w:rsidR="001B2192" w:rsidRPr="001C0560" w:rsidRDefault="001C0560" w:rsidP="001C0560">
      <w:pPr>
        <w:jc w:val="center"/>
        <w:rPr>
          <w:b/>
          <w:sz w:val="20"/>
          <w:szCs w:val="20"/>
        </w:rPr>
      </w:pPr>
      <w:r w:rsidRPr="001C0560">
        <w:rPr>
          <w:b/>
          <w:sz w:val="20"/>
          <w:szCs w:val="20"/>
        </w:rPr>
        <w:t>FORMULARZ ASORTYMENTOWO-CENOWY</w:t>
      </w:r>
    </w:p>
    <w:p w:rsidR="001B2192" w:rsidRDefault="001B2192">
      <w:pPr>
        <w:rPr>
          <w:sz w:val="20"/>
          <w:szCs w:val="20"/>
        </w:rPr>
      </w:pPr>
    </w:p>
    <w:p w:rsidR="001B2192" w:rsidRDefault="001B2192">
      <w:pPr>
        <w:rPr>
          <w:sz w:val="20"/>
          <w:szCs w:val="20"/>
        </w:rPr>
      </w:pPr>
    </w:p>
    <w:tbl>
      <w:tblPr>
        <w:tblW w:w="13611" w:type="dxa"/>
        <w:tblInd w:w="-500" w:type="dxa"/>
        <w:tblLayout w:type="fixed"/>
        <w:tblCellMar>
          <w:left w:w="70" w:type="dxa"/>
          <w:right w:w="70" w:type="dxa"/>
        </w:tblCellMar>
        <w:tblLook w:val="0000"/>
      </w:tblPr>
      <w:tblGrid>
        <w:gridCol w:w="570"/>
        <w:gridCol w:w="1418"/>
        <w:gridCol w:w="2551"/>
        <w:gridCol w:w="1276"/>
        <w:gridCol w:w="851"/>
        <w:gridCol w:w="708"/>
        <w:gridCol w:w="1134"/>
        <w:gridCol w:w="1560"/>
        <w:gridCol w:w="1275"/>
        <w:gridCol w:w="709"/>
        <w:gridCol w:w="1559"/>
      </w:tblGrid>
      <w:tr w:rsidR="00C802E3" w:rsidTr="00C802E3">
        <w:trPr>
          <w:cantSplit/>
          <w:trHeight w:val="109"/>
        </w:trPr>
        <w:tc>
          <w:tcPr>
            <w:tcW w:w="570"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Cs/>
                <w:sz w:val="16"/>
                <w:szCs w:val="16"/>
              </w:rPr>
            </w:pPr>
            <w:r>
              <w:rPr>
                <w:rFonts w:ascii="Tahoma" w:hAnsi="Tahoma" w:cs="Tahoma"/>
                <w:bCs/>
                <w:sz w:val="18"/>
                <w:szCs w:val="20"/>
              </w:rPr>
              <w:t>L.p.</w:t>
            </w:r>
          </w:p>
        </w:tc>
        <w:tc>
          <w:tcPr>
            <w:tcW w:w="1418"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rPr>
                <w:rFonts w:ascii="Tahoma" w:hAnsi="Tahoma" w:cs="Tahoma"/>
                <w:bCs/>
                <w:sz w:val="16"/>
                <w:szCs w:val="16"/>
              </w:rPr>
            </w:pPr>
            <w:r>
              <w:rPr>
                <w:rFonts w:ascii="Tahoma" w:hAnsi="Tahoma" w:cs="Tahoma"/>
                <w:bCs/>
                <w:sz w:val="16"/>
                <w:szCs w:val="16"/>
              </w:rPr>
              <w:t xml:space="preserve"> Nazwa oferowanego produktu </w:t>
            </w:r>
          </w:p>
        </w:tc>
        <w:tc>
          <w:tcPr>
            <w:tcW w:w="2551"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Cs/>
                <w:sz w:val="16"/>
                <w:szCs w:val="20"/>
              </w:rPr>
            </w:pPr>
            <w:r>
              <w:rPr>
                <w:rFonts w:ascii="Tahoma" w:hAnsi="Tahoma" w:cs="Tahoma"/>
                <w:bCs/>
                <w:sz w:val="16"/>
                <w:szCs w:val="16"/>
              </w:rPr>
              <w:t>Nazwa międzynarodowa</w:t>
            </w:r>
          </w:p>
        </w:tc>
        <w:tc>
          <w:tcPr>
            <w:tcW w:w="1276"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Cs/>
                <w:sz w:val="16"/>
                <w:szCs w:val="20"/>
              </w:rPr>
            </w:pPr>
            <w:r>
              <w:rPr>
                <w:rFonts w:ascii="Tahoma" w:hAnsi="Tahoma" w:cs="Tahoma"/>
                <w:bCs/>
                <w:sz w:val="16"/>
                <w:szCs w:val="20"/>
              </w:rPr>
              <w:t xml:space="preserve">Postać farmaceutyczna </w:t>
            </w:r>
          </w:p>
        </w:tc>
        <w:tc>
          <w:tcPr>
            <w:tcW w:w="851"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Cs/>
                <w:sz w:val="16"/>
                <w:szCs w:val="20"/>
              </w:rPr>
            </w:pPr>
            <w:r>
              <w:rPr>
                <w:rFonts w:ascii="Tahoma" w:hAnsi="Tahoma" w:cs="Tahoma"/>
                <w:bCs/>
                <w:sz w:val="16"/>
                <w:szCs w:val="20"/>
              </w:rPr>
              <w:t>Dawka</w:t>
            </w:r>
          </w:p>
        </w:tc>
        <w:tc>
          <w:tcPr>
            <w:tcW w:w="708"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Cs/>
                <w:sz w:val="16"/>
                <w:szCs w:val="20"/>
              </w:rPr>
            </w:pPr>
            <w:r>
              <w:rPr>
                <w:rFonts w:ascii="Tahoma" w:hAnsi="Tahoma" w:cs="Tahoma"/>
                <w:bCs/>
                <w:sz w:val="16"/>
                <w:szCs w:val="20"/>
              </w:rPr>
              <w:t>J.m.</w:t>
            </w:r>
          </w:p>
        </w:tc>
        <w:tc>
          <w:tcPr>
            <w:tcW w:w="1134"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Cs/>
                <w:sz w:val="16"/>
                <w:szCs w:val="16"/>
              </w:rPr>
            </w:pPr>
            <w:r>
              <w:rPr>
                <w:rFonts w:ascii="Tahoma" w:hAnsi="Tahoma" w:cs="Tahoma"/>
                <w:bCs/>
                <w:sz w:val="16"/>
                <w:szCs w:val="20"/>
              </w:rPr>
              <w:t xml:space="preserve">Wymagana ilość </w:t>
            </w:r>
          </w:p>
        </w:tc>
        <w:tc>
          <w:tcPr>
            <w:tcW w:w="1560" w:type="dxa"/>
            <w:tcBorders>
              <w:top w:val="single" w:sz="4" w:space="0" w:color="000000"/>
              <w:left w:val="single" w:sz="4" w:space="0" w:color="000000"/>
              <w:bottom w:val="single" w:sz="4" w:space="0" w:color="000000"/>
            </w:tcBorders>
            <w:shd w:val="clear" w:color="auto" w:fill="auto"/>
          </w:tcPr>
          <w:p w:rsidR="00C802E3" w:rsidRDefault="00C802E3" w:rsidP="001B2192">
            <w:pPr>
              <w:jc w:val="center"/>
              <w:rPr>
                <w:rFonts w:ascii="Tahoma" w:hAnsi="Tahoma" w:cs="Tahoma"/>
                <w:bCs/>
                <w:sz w:val="16"/>
                <w:szCs w:val="16"/>
              </w:rPr>
            </w:pPr>
            <w:r>
              <w:rPr>
                <w:rFonts w:ascii="Tahoma" w:hAnsi="Tahoma" w:cs="Tahoma"/>
                <w:bCs/>
                <w:sz w:val="16"/>
                <w:szCs w:val="16"/>
              </w:rPr>
              <w:t xml:space="preserve">Cena </w:t>
            </w:r>
            <w:proofErr w:type="spellStart"/>
            <w:r>
              <w:rPr>
                <w:rFonts w:ascii="Tahoma" w:hAnsi="Tahoma" w:cs="Tahoma"/>
                <w:bCs/>
                <w:sz w:val="16"/>
                <w:szCs w:val="16"/>
              </w:rPr>
              <w:t>jednost</w:t>
            </w:r>
            <w:proofErr w:type="spellEnd"/>
            <w:r>
              <w:rPr>
                <w:rFonts w:ascii="Tahoma" w:hAnsi="Tahoma" w:cs="Tahoma"/>
                <w:bCs/>
                <w:sz w:val="16"/>
                <w:szCs w:val="16"/>
              </w:rPr>
              <w:t>.</w:t>
            </w:r>
          </w:p>
          <w:p w:rsidR="00C802E3" w:rsidRDefault="00C802E3" w:rsidP="001B2192">
            <w:pPr>
              <w:spacing w:after="200"/>
              <w:jc w:val="center"/>
              <w:rPr>
                <w:rFonts w:ascii="Tahoma" w:hAnsi="Tahoma" w:cs="Tahoma"/>
                <w:bCs/>
                <w:sz w:val="16"/>
                <w:szCs w:val="16"/>
              </w:rPr>
            </w:pPr>
            <w:r>
              <w:rPr>
                <w:rFonts w:ascii="Tahoma" w:hAnsi="Tahoma" w:cs="Tahoma"/>
                <w:bCs/>
                <w:sz w:val="16"/>
                <w:szCs w:val="16"/>
              </w:rPr>
              <w:t xml:space="preserve">netto (za sztukę )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802E3" w:rsidRDefault="00C802E3" w:rsidP="001B2192">
            <w:pPr>
              <w:spacing w:after="200"/>
              <w:jc w:val="center"/>
            </w:pPr>
            <w:r>
              <w:rPr>
                <w:rFonts w:ascii="Tahoma" w:hAnsi="Tahoma" w:cs="Tahoma"/>
                <w:bCs/>
                <w:sz w:val="16"/>
                <w:szCs w:val="16"/>
              </w:rPr>
              <w:t>Wartość netto</w:t>
            </w:r>
          </w:p>
        </w:tc>
        <w:tc>
          <w:tcPr>
            <w:tcW w:w="709" w:type="dxa"/>
            <w:tcBorders>
              <w:top w:val="single" w:sz="4" w:space="0" w:color="000000"/>
              <w:left w:val="single" w:sz="4" w:space="0" w:color="000000"/>
              <w:bottom w:val="single" w:sz="4" w:space="0" w:color="000000"/>
              <w:right w:val="single" w:sz="4" w:space="0" w:color="000000"/>
            </w:tcBorders>
          </w:tcPr>
          <w:p w:rsidR="00C802E3" w:rsidRDefault="00C802E3" w:rsidP="001B2192">
            <w:pPr>
              <w:spacing w:after="200"/>
              <w:jc w:val="center"/>
              <w:rPr>
                <w:rFonts w:ascii="Tahoma" w:hAnsi="Tahoma" w:cs="Tahoma"/>
                <w:bCs/>
                <w:sz w:val="16"/>
                <w:szCs w:val="16"/>
              </w:rPr>
            </w:pPr>
            <w:r>
              <w:rPr>
                <w:rFonts w:ascii="Tahoma" w:hAnsi="Tahoma" w:cs="Tahoma"/>
                <w:bCs/>
                <w:sz w:val="16"/>
                <w:szCs w:val="16"/>
              </w:rPr>
              <w:t>VAT</w:t>
            </w:r>
          </w:p>
        </w:tc>
        <w:tc>
          <w:tcPr>
            <w:tcW w:w="1559" w:type="dxa"/>
            <w:tcBorders>
              <w:top w:val="single" w:sz="4" w:space="0" w:color="000000"/>
              <w:left w:val="single" w:sz="4" w:space="0" w:color="000000"/>
              <w:bottom w:val="single" w:sz="4" w:space="0" w:color="000000"/>
              <w:right w:val="single" w:sz="4" w:space="0" w:color="000000"/>
            </w:tcBorders>
          </w:tcPr>
          <w:p w:rsidR="00C802E3" w:rsidRDefault="00C802E3" w:rsidP="001B2192">
            <w:pPr>
              <w:spacing w:after="200"/>
              <w:jc w:val="center"/>
              <w:rPr>
                <w:rFonts w:ascii="Tahoma" w:hAnsi="Tahoma" w:cs="Tahoma"/>
                <w:bCs/>
                <w:sz w:val="16"/>
                <w:szCs w:val="16"/>
              </w:rPr>
            </w:pPr>
            <w:r>
              <w:rPr>
                <w:rFonts w:ascii="Tahoma" w:hAnsi="Tahoma" w:cs="Tahoma"/>
                <w:bCs/>
                <w:sz w:val="16"/>
                <w:szCs w:val="16"/>
              </w:rPr>
              <w:t>Wartość brutto</w:t>
            </w:r>
          </w:p>
        </w:tc>
      </w:tr>
      <w:tr w:rsidR="00C802E3" w:rsidTr="00C802E3">
        <w:trPr>
          <w:cantSplit/>
          <w:trHeight w:val="109"/>
        </w:trPr>
        <w:tc>
          <w:tcPr>
            <w:tcW w:w="570"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
                <w:sz w:val="20"/>
                <w:szCs w:val="20"/>
              </w:rPr>
            </w:pPr>
            <w:r>
              <w:rPr>
                <w:rFonts w:ascii="Tahoma" w:hAnsi="Tahoma" w:cs="Tahoma"/>
                <w:b/>
                <w:sz w:val="20"/>
                <w:szCs w:val="20"/>
              </w:rPr>
              <w:t>1</w:t>
            </w:r>
          </w:p>
        </w:tc>
        <w:tc>
          <w:tcPr>
            <w:tcW w:w="1418"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
                <w:sz w:val="20"/>
                <w:szCs w:val="20"/>
              </w:rPr>
            </w:pPr>
            <w:r>
              <w:rPr>
                <w:rFonts w:ascii="Tahoma" w:hAnsi="Tahoma" w:cs="Tahoma"/>
                <w:b/>
                <w:sz w:val="20"/>
                <w:szCs w:val="20"/>
              </w:rPr>
              <w:t>2</w:t>
            </w:r>
          </w:p>
        </w:tc>
        <w:tc>
          <w:tcPr>
            <w:tcW w:w="2551"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
                <w:sz w:val="20"/>
                <w:szCs w:val="20"/>
              </w:rPr>
            </w:pPr>
            <w:r>
              <w:rPr>
                <w:rFonts w:ascii="Tahoma" w:hAnsi="Tahoma" w:cs="Tahoma"/>
                <w:b/>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
                <w:sz w:val="20"/>
                <w:szCs w:val="20"/>
              </w:rPr>
            </w:pPr>
            <w:r>
              <w:rPr>
                <w:rFonts w:ascii="Tahoma" w:hAnsi="Tahoma" w:cs="Tahoma"/>
                <w:b/>
                <w:sz w:val="20"/>
                <w:szCs w:val="20"/>
              </w:rPr>
              <w:t>4</w:t>
            </w:r>
          </w:p>
        </w:tc>
        <w:tc>
          <w:tcPr>
            <w:tcW w:w="851"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
                <w:sz w:val="20"/>
                <w:szCs w:val="20"/>
              </w:rPr>
            </w:pPr>
            <w:r>
              <w:rPr>
                <w:rFonts w:ascii="Tahoma" w:hAnsi="Tahoma" w:cs="Tahoma"/>
                <w:b/>
                <w:sz w:val="20"/>
                <w:szCs w:val="20"/>
              </w:rPr>
              <w:t>5</w:t>
            </w:r>
          </w:p>
        </w:tc>
        <w:tc>
          <w:tcPr>
            <w:tcW w:w="708"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
                <w:sz w:val="20"/>
                <w:szCs w:val="20"/>
              </w:rPr>
            </w:pPr>
            <w:r>
              <w:rPr>
                <w:rFonts w:ascii="Tahoma" w:hAnsi="Tahoma" w:cs="Tahoma"/>
                <w:b/>
                <w:sz w:val="20"/>
                <w:szCs w:val="20"/>
              </w:rPr>
              <w:t>6</w:t>
            </w:r>
          </w:p>
        </w:tc>
        <w:tc>
          <w:tcPr>
            <w:tcW w:w="1134"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
                <w:sz w:val="20"/>
                <w:szCs w:val="20"/>
              </w:rPr>
            </w:pPr>
            <w:r>
              <w:rPr>
                <w:rFonts w:ascii="Tahoma" w:hAnsi="Tahoma" w:cs="Tahoma"/>
                <w:b/>
                <w:sz w:val="20"/>
                <w:szCs w:val="20"/>
              </w:rPr>
              <w:t>7</w:t>
            </w:r>
          </w:p>
        </w:tc>
        <w:tc>
          <w:tcPr>
            <w:tcW w:w="1560" w:type="dxa"/>
            <w:tcBorders>
              <w:top w:val="single" w:sz="4" w:space="0" w:color="000000"/>
              <w:left w:val="single" w:sz="4" w:space="0" w:color="000000"/>
              <w:bottom w:val="single" w:sz="4" w:space="0" w:color="000000"/>
            </w:tcBorders>
            <w:shd w:val="clear" w:color="auto" w:fill="auto"/>
          </w:tcPr>
          <w:p w:rsidR="00C802E3" w:rsidRDefault="00C802E3" w:rsidP="001B2192">
            <w:pPr>
              <w:spacing w:after="200"/>
              <w:jc w:val="center"/>
              <w:rPr>
                <w:rFonts w:ascii="Tahoma" w:hAnsi="Tahoma" w:cs="Tahoma"/>
                <w:b/>
                <w:sz w:val="20"/>
                <w:szCs w:val="20"/>
              </w:rPr>
            </w:pPr>
            <w:r>
              <w:rPr>
                <w:rFonts w:ascii="Tahoma" w:hAnsi="Tahoma" w:cs="Tahoma"/>
                <w:b/>
                <w:sz w:val="20"/>
                <w:szCs w:val="20"/>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802E3" w:rsidRDefault="00C802E3" w:rsidP="001B2192">
            <w:pPr>
              <w:spacing w:after="200"/>
              <w:jc w:val="center"/>
            </w:pPr>
            <w:r>
              <w:rPr>
                <w:rFonts w:ascii="Tahoma" w:hAnsi="Tahoma" w:cs="Tahoma"/>
                <w:b/>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rsidR="00C802E3" w:rsidRDefault="00C802E3" w:rsidP="001B2192">
            <w:pPr>
              <w:spacing w:after="200"/>
              <w:jc w:val="center"/>
              <w:rPr>
                <w:rFonts w:ascii="Tahoma" w:hAnsi="Tahoma" w:cs="Tahoma"/>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C802E3" w:rsidRDefault="00C802E3" w:rsidP="001B2192">
            <w:pPr>
              <w:spacing w:after="200"/>
              <w:jc w:val="center"/>
              <w:rPr>
                <w:rFonts w:ascii="Tahoma" w:hAnsi="Tahoma" w:cs="Tahoma"/>
                <w:b/>
                <w:sz w:val="20"/>
                <w:szCs w:val="20"/>
              </w:rPr>
            </w:pPr>
          </w:p>
        </w:tc>
      </w:tr>
      <w:tr w:rsidR="00C802E3" w:rsidTr="00C802E3">
        <w:trPr>
          <w:cantSplit/>
          <w:trHeight w:val="109"/>
        </w:trPr>
        <w:tc>
          <w:tcPr>
            <w:tcW w:w="570" w:type="dxa"/>
            <w:tcBorders>
              <w:top w:val="single" w:sz="4" w:space="0" w:color="000000"/>
              <w:left w:val="single" w:sz="4" w:space="0" w:color="000000"/>
              <w:bottom w:val="single" w:sz="4" w:space="0" w:color="000000"/>
            </w:tcBorders>
            <w:shd w:val="clear" w:color="auto" w:fill="auto"/>
          </w:tcPr>
          <w:p w:rsidR="00C802E3" w:rsidRDefault="00C802E3" w:rsidP="001B2192">
            <w:pPr>
              <w:snapToGrid w:val="0"/>
              <w:spacing w:line="100" w:lineRule="atLeast"/>
              <w:jc w:val="both"/>
              <w:rPr>
                <w:sz w:val="20"/>
                <w:szCs w:val="20"/>
              </w:rPr>
            </w:pPr>
            <w:r w:rsidRPr="00437866">
              <w:rPr>
                <w:sz w:val="20"/>
                <w:szCs w:val="20"/>
              </w:rPr>
              <w:t>1.</w:t>
            </w:r>
          </w:p>
          <w:p w:rsidR="00C802E3" w:rsidRDefault="00C802E3" w:rsidP="001B2192">
            <w:pPr>
              <w:snapToGrid w:val="0"/>
              <w:spacing w:line="100" w:lineRule="atLeast"/>
              <w:jc w:val="both"/>
              <w:rPr>
                <w:sz w:val="20"/>
                <w:szCs w:val="20"/>
              </w:rPr>
            </w:pPr>
          </w:p>
          <w:p w:rsidR="00C802E3" w:rsidRPr="00437866" w:rsidRDefault="00C802E3" w:rsidP="001B2192">
            <w:pPr>
              <w:snapToGrid w:val="0"/>
              <w:spacing w:line="100" w:lineRule="atLeast"/>
              <w:jc w:val="both"/>
              <w:rPr>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C802E3" w:rsidRPr="00437866" w:rsidRDefault="00C802E3" w:rsidP="001B2192">
            <w:pPr>
              <w:spacing w:after="200"/>
              <w:jc w:val="center"/>
              <w:rPr>
                <w:sz w:val="20"/>
                <w:szCs w:val="20"/>
              </w:rPr>
            </w:pPr>
            <w:proofErr w:type="spellStart"/>
            <w:r w:rsidRPr="00437866">
              <w:rPr>
                <w:sz w:val="20"/>
                <w:szCs w:val="20"/>
              </w:rPr>
              <w:t>Sandoglobulin</w:t>
            </w:r>
            <w:proofErr w:type="spellEnd"/>
            <w:r w:rsidRPr="00437866">
              <w:rPr>
                <w:sz w:val="20"/>
                <w:szCs w:val="20"/>
              </w:rPr>
              <w:t xml:space="preserve"> P</w:t>
            </w:r>
            <w:r>
              <w:rPr>
                <w:sz w:val="20"/>
                <w:szCs w:val="20"/>
              </w:rPr>
              <w:t>*</w:t>
            </w:r>
          </w:p>
        </w:tc>
        <w:tc>
          <w:tcPr>
            <w:tcW w:w="2551" w:type="dxa"/>
            <w:tcBorders>
              <w:top w:val="single" w:sz="4" w:space="0" w:color="000000"/>
              <w:left w:val="single" w:sz="4" w:space="0" w:color="000000"/>
              <w:bottom w:val="single" w:sz="4" w:space="0" w:color="000000"/>
            </w:tcBorders>
            <w:shd w:val="clear" w:color="auto" w:fill="auto"/>
            <w:vAlign w:val="center"/>
          </w:tcPr>
          <w:p w:rsidR="00C802E3" w:rsidRPr="00437866" w:rsidRDefault="00C802E3" w:rsidP="001B2192">
            <w:pPr>
              <w:spacing w:after="200"/>
              <w:rPr>
                <w:sz w:val="20"/>
                <w:szCs w:val="20"/>
              </w:rPr>
            </w:pPr>
            <w:r w:rsidRPr="00437866">
              <w:rPr>
                <w:sz w:val="20"/>
                <w:szCs w:val="20"/>
              </w:rPr>
              <w:t xml:space="preserve">Immunoglobulina ludzka </w:t>
            </w:r>
            <w:proofErr w:type="spellStart"/>
            <w:r w:rsidRPr="00437866">
              <w:rPr>
                <w:sz w:val="20"/>
                <w:szCs w:val="20"/>
              </w:rPr>
              <w:t>i.v</w:t>
            </w:r>
            <w:proofErr w:type="spellEnd"/>
            <w:r w:rsidRPr="00437866">
              <w:rPr>
                <w:sz w:val="20"/>
                <w:szCs w:val="20"/>
              </w:rPr>
              <w:t xml:space="preserve"> do programu lekowego: leczenie przetoczeniami </w:t>
            </w:r>
            <w:proofErr w:type="spellStart"/>
            <w:r w:rsidRPr="00437866">
              <w:rPr>
                <w:sz w:val="20"/>
                <w:szCs w:val="20"/>
              </w:rPr>
              <w:t>imunoglobulin</w:t>
            </w:r>
            <w:proofErr w:type="spellEnd"/>
            <w:r w:rsidRPr="00437866">
              <w:rPr>
                <w:sz w:val="20"/>
                <w:szCs w:val="20"/>
              </w:rPr>
              <w:t xml:space="preserve"> PROGRAM B 67; wymagana rejestracja w leczeniu przewlekłej zapalnej demielinizacyjnej polineuropatii (CIDP)</w:t>
            </w:r>
          </w:p>
        </w:tc>
        <w:tc>
          <w:tcPr>
            <w:tcW w:w="1276" w:type="dxa"/>
            <w:tcBorders>
              <w:top w:val="single" w:sz="4" w:space="0" w:color="000000"/>
              <w:left w:val="single" w:sz="4" w:space="0" w:color="000000"/>
              <w:bottom w:val="single" w:sz="4" w:space="0" w:color="000000"/>
            </w:tcBorders>
            <w:shd w:val="clear" w:color="auto" w:fill="auto"/>
            <w:vAlign w:val="center"/>
          </w:tcPr>
          <w:p w:rsidR="00C802E3" w:rsidRPr="00437866" w:rsidRDefault="00C802E3" w:rsidP="001B2192">
            <w:pPr>
              <w:spacing w:after="200"/>
              <w:jc w:val="center"/>
              <w:rPr>
                <w:sz w:val="20"/>
                <w:szCs w:val="20"/>
              </w:rPr>
            </w:pPr>
            <w:r w:rsidRPr="00437866">
              <w:rPr>
                <w:sz w:val="20"/>
                <w:szCs w:val="20"/>
              </w:rPr>
              <w:t>proszek do sporządzania roztworu do infuzji</w:t>
            </w:r>
          </w:p>
        </w:tc>
        <w:tc>
          <w:tcPr>
            <w:tcW w:w="851" w:type="dxa"/>
            <w:tcBorders>
              <w:top w:val="single" w:sz="4" w:space="0" w:color="000000"/>
              <w:left w:val="single" w:sz="4" w:space="0" w:color="000000"/>
              <w:bottom w:val="single" w:sz="4" w:space="0" w:color="000000"/>
            </w:tcBorders>
            <w:shd w:val="clear" w:color="auto" w:fill="auto"/>
            <w:vAlign w:val="center"/>
          </w:tcPr>
          <w:p w:rsidR="00C802E3" w:rsidRPr="00437866" w:rsidRDefault="00C802E3" w:rsidP="001B2192">
            <w:pPr>
              <w:spacing w:after="200"/>
              <w:jc w:val="center"/>
              <w:rPr>
                <w:sz w:val="20"/>
                <w:szCs w:val="20"/>
              </w:rPr>
            </w:pPr>
            <w:r w:rsidRPr="00437866">
              <w:rPr>
                <w:sz w:val="20"/>
                <w:szCs w:val="20"/>
              </w:rPr>
              <w:t>opakowanie:</w:t>
            </w:r>
          </w:p>
          <w:p w:rsidR="00C802E3" w:rsidRPr="00437866" w:rsidRDefault="00C802E3" w:rsidP="001B2192">
            <w:pPr>
              <w:spacing w:after="200"/>
              <w:jc w:val="center"/>
              <w:rPr>
                <w:sz w:val="20"/>
                <w:szCs w:val="20"/>
              </w:rPr>
            </w:pPr>
            <w:r w:rsidRPr="00437866">
              <w:rPr>
                <w:sz w:val="20"/>
                <w:szCs w:val="20"/>
              </w:rPr>
              <w:t>6g</w:t>
            </w:r>
          </w:p>
        </w:tc>
        <w:tc>
          <w:tcPr>
            <w:tcW w:w="708" w:type="dxa"/>
            <w:tcBorders>
              <w:top w:val="single" w:sz="4" w:space="0" w:color="000000"/>
              <w:left w:val="single" w:sz="4" w:space="0" w:color="000000"/>
              <w:bottom w:val="single" w:sz="4" w:space="0" w:color="000000"/>
            </w:tcBorders>
            <w:shd w:val="clear" w:color="auto" w:fill="auto"/>
            <w:vAlign w:val="center"/>
          </w:tcPr>
          <w:p w:rsidR="00C802E3" w:rsidRPr="00437866" w:rsidRDefault="00C802E3" w:rsidP="001B2192">
            <w:pPr>
              <w:spacing w:after="200"/>
              <w:jc w:val="center"/>
              <w:rPr>
                <w:sz w:val="20"/>
                <w:szCs w:val="20"/>
              </w:rPr>
            </w:pPr>
            <w:r w:rsidRPr="00437866">
              <w:rPr>
                <w:sz w:val="20"/>
                <w:szCs w:val="20"/>
              </w:rPr>
              <w:t>op.</w:t>
            </w:r>
          </w:p>
        </w:tc>
        <w:tc>
          <w:tcPr>
            <w:tcW w:w="1134" w:type="dxa"/>
            <w:tcBorders>
              <w:top w:val="single" w:sz="4" w:space="0" w:color="000000"/>
              <w:left w:val="single" w:sz="4" w:space="0" w:color="000000"/>
              <w:bottom w:val="single" w:sz="4" w:space="0" w:color="000000"/>
            </w:tcBorders>
            <w:shd w:val="clear" w:color="auto" w:fill="auto"/>
            <w:vAlign w:val="center"/>
          </w:tcPr>
          <w:p w:rsidR="00C802E3" w:rsidRPr="00437866" w:rsidRDefault="00C802E3" w:rsidP="001B2192">
            <w:pPr>
              <w:spacing w:after="200"/>
              <w:jc w:val="center"/>
              <w:rPr>
                <w:sz w:val="20"/>
                <w:szCs w:val="20"/>
                <w:lang w:val="de-DE"/>
              </w:rPr>
            </w:pPr>
            <w:r w:rsidRPr="00437866">
              <w:rPr>
                <w:sz w:val="20"/>
                <w:szCs w:val="20"/>
              </w:rPr>
              <w:t>242</w:t>
            </w:r>
          </w:p>
        </w:tc>
        <w:tc>
          <w:tcPr>
            <w:tcW w:w="1560" w:type="dxa"/>
            <w:tcBorders>
              <w:top w:val="single" w:sz="4" w:space="0" w:color="000000"/>
              <w:left w:val="single" w:sz="4" w:space="0" w:color="000000"/>
              <w:bottom w:val="single" w:sz="4" w:space="0" w:color="000000"/>
            </w:tcBorders>
            <w:shd w:val="clear" w:color="auto" w:fill="auto"/>
            <w:vAlign w:val="center"/>
          </w:tcPr>
          <w:p w:rsidR="00C802E3" w:rsidRPr="00437866" w:rsidRDefault="00C802E3" w:rsidP="001B2192">
            <w:pPr>
              <w:snapToGrid w:val="0"/>
              <w:spacing w:after="200"/>
              <w:jc w:val="center"/>
              <w:rPr>
                <w:sz w:val="20"/>
                <w:szCs w:val="20"/>
                <w:lang w:val="de-D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2E3" w:rsidRPr="00437866" w:rsidRDefault="00C802E3" w:rsidP="001B2192">
            <w:pPr>
              <w:snapToGrid w:val="0"/>
              <w:spacing w:after="200"/>
              <w:jc w:val="center"/>
            </w:pPr>
          </w:p>
        </w:tc>
        <w:tc>
          <w:tcPr>
            <w:tcW w:w="709" w:type="dxa"/>
            <w:tcBorders>
              <w:top w:val="single" w:sz="4" w:space="0" w:color="000000"/>
              <w:left w:val="single" w:sz="4" w:space="0" w:color="000000"/>
              <w:bottom w:val="single" w:sz="4" w:space="0" w:color="000000"/>
              <w:right w:val="single" w:sz="4" w:space="0" w:color="000000"/>
            </w:tcBorders>
          </w:tcPr>
          <w:p w:rsidR="00C802E3" w:rsidRPr="00437866" w:rsidRDefault="00C802E3" w:rsidP="001B2192">
            <w:pPr>
              <w:snapToGrid w:val="0"/>
              <w:spacing w:after="200"/>
              <w:jc w:val="center"/>
            </w:pPr>
          </w:p>
        </w:tc>
        <w:tc>
          <w:tcPr>
            <w:tcW w:w="1559" w:type="dxa"/>
            <w:tcBorders>
              <w:top w:val="single" w:sz="4" w:space="0" w:color="000000"/>
              <w:left w:val="single" w:sz="4" w:space="0" w:color="000000"/>
              <w:bottom w:val="single" w:sz="4" w:space="0" w:color="000000"/>
              <w:right w:val="single" w:sz="4" w:space="0" w:color="000000"/>
            </w:tcBorders>
          </w:tcPr>
          <w:p w:rsidR="00C802E3" w:rsidRPr="00437866" w:rsidRDefault="00C802E3" w:rsidP="001B2192">
            <w:pPr>
              <w:snapToGrid w:val="0"/>
              <w:spacing w:after="200"/>
              <w:jc w:val="center"/>
            </w:pPr>
          </w:p>
        </w:tc>
      </w:tr>
      <w:tr w:rsidR="00C802E3" w:rsidTr="00C802E3">
        <w:trPr>
          <w:cantSplit/>
          <w:trHeight w:val="109"/>
        </w:trPr>
        <w:tc>
          <w:tcPr>
            <w:tcW w:w="10068" w:type="dxa"/>
            <w:gridSpan w:val="8"/>
            <w:tcBorders>
              <w:left w:val="single" w:sz="4" w:space="0" w:color="000000"/>
              <w:bottom w:val="single" w:sz="4" w:space="0" w:color="000000"/>
            </w:tcBorders>
            <w:shd w:val="clear" w:color="auto" w:fill="auto"/>
          </w:tcPr>
          <w:p w:rsidR="00C802E3" w:rsidRDefault="00C802E3" w:rsidP="001B2192">
            <w:pPr>
              <w:snapToGrid w:val="0"/>
              <w:spacing w:line="100" w:lineRule="atLeast"/>
              <w:jc w:val="both"/>
              <w:rPr>
                <w:rFonts w:ascii="Tahoma" w:hAnsi="Tahoma" w:cs="Tahoma"/>
                <w:b/>
                <w:bCs/>
                <w:sz w:val="20"/>
                <w:szCs w:val="20"/>
                <w:lang w:val="en-US"/>
              </w:rPr>
            </w:pPr>
            <w:r>
              <w:rPr>
                <w:rFonts w:ascii="Tahoma" w:hAnsi="Tahoma" w:cs="Tahoma"/>
                <w:b/>
                <w:bCs/>
                <w:sz w:val="20"/>
                <w:szCs w:val="20"/>
                <w:lang w:val="en-US"/>
              </w:rPr>
              <w:t xml:space="preserve">                                                                                                                                                                                                                          </w:t>
            </w:r>
          </w:p>
          <w:p w:rsidR="00C802E3" w:rsidRDefault="00C802E3" w:rsidP="001B2192">
            <w:pPr>
              <w:snapToGrid w:val="0"/>
              <w:spacing w:line="100" w:lineRule="atLeast"/>
              <w:jc w:val="both"/>
              <w:rPr>
                <w:rFonts w:ascii="Tahoma" w:hAnsi="Tahoma" w:cs="Tahoma"/>
                <w:b/>
                <w:bCs/>
                <w:sz w:val="20"/>
                <w:szCs w:val="20"/>
                <w:lang w:val="en-US"/>
              </w:rPr>
            </w:pPr>
            <w:r>
              <w:rPr>
                <w:rFonts w:ascii="Tahoma" w:hAnsi="Tahoma" w:cs="Tahoma"/>
                <w:b/>
                <w:bCs/>
                <w:sz w:val="20"/>
                <w:szCs w:val="20"/>
                <w:lang w:val="en-US"/>
              </w:rPr>
              <w:t xml:space="preserve">                                                                                                                                                  </w:t>
            </w:r>
            <w:proofErr w:type="spellStart"/>
            <w:r>
              <w:rPr>
                <w:rFonts w:ascii="Tahoma" w:hAnsi="Tahoma" w:cs="Tahoma"/>
                <w:b/>
                <w:bCs/>
                <w:sz w:val="20"/>
                <w:szCs w:val="20"/>
                <w:lang w:val="en-US"/>
              </w:rPr>
              <w:t>Razem</w:t>
            </w:r>
            <w:proofErr w:type="spellEnd"/>
          </w:p>
        </w:tc>
        <w:tc>
          <w:tcPr>
            <w:tcW w:w="1275" w:type="dxa"/>
            <w:tcBorders>
              <w:left w:val="single" w:sz="4" w:space="0" w:color="000000"/>
              <w:bottom w:val="single" w:sz="4" w:space="0" w:color="000000"/>
              <w:right w:val="single" w:sz="4" w:space="0" w:color="000000"/>
            </w:tcBorders>
            <w:shd w:val="clear" w:color="auto" w:fill="auto"/>
            <w:vAlign w:val="center"/>
          </w:tcPr>
          <w:p w:rsidR="00C802E3" w:rsidRDefault="00C802E3" w:rsidP="001B2192">
            <w:pPr>
              <w:snapToGrid w:val="0"/>
              <w:spacing w:after="200"/>
              <w:jc w:val="center"/>
            </w:pPr>
          </w:p>
        </w:tc>
        <w:tc>
          <w:tcPr>
            <w:tcW w:w="709" w:type="dxa"/>
            <w:tcBorders>
              <w:left w:val="single" w:sz="4" w:space="0" w:color="000000"/>
              <w:bottom w:val="single" w:sz="4" w:space="0" w:color="000000"/>
              <w:right w:val="single" w:sz="4" w:space="0" w:color="000000"/>
            </w:tcBorders>
          </w:tcPr>
          <w:p w:rsidR="00C802E3" w:rsidRDefault="00C802E3" w:rsidP="001B2192">
            <w:pPr>
              <w:snapToGrid w:val="0"/>
              <w:spacing w:after="200"/>
              <w:jc w:val="center"/>
            </w:pPr>
          </w:p>
        </w:tc>
        <w:tc>
          <w:tcPr>
            <w:tcW w:w="1559" w:type="dxa"/>
            <w:tcBorders>
              <w:left w:val="single" w:sz="4" w:space="0" w:color="000000"/>
              <w:bottom w:val="single" w:sz="4" w:space="0" w:color="000000"/>
              <w:right w:val="single" w:sz="4" w:space="0" w:color="000000"/>
            </w:tcBorders>
          </w:tcPr>
          <w:p w:rsidR="00C802E3" w:rsidRDefault="00C802E3" w:rsidP="001B2192">
            <w:pPr>
              <w:snapToGrid w:val="0"/>
              <w:spacing w:after="200"/>
              <w:jc w:val="center"/>
            </w:pPr>
          </w:p>
        </w:tc>
      </w:tr>
    </w:tbl>
    <w:p w:rsidR="001B2192" w:rsidRDefault="001B2192">
      <w:pPr>
        <w:rPr>
          <w:sz w:val="20"/>
          <w:szCs w:val="20"/>
        </w:rPr>
      </w:pPr>
    </w:p>
    <w:p w:rsidR="001B2192" w:rsidRDefault="001B2192">
      <w:pPr>
        <w:rPr>
          <w:sz w:val="20"/>
          <w:szCs w:val="20"/>
        </w:rPr>
      </w:pPr>
    </w:p>
    <w:p w:rsidR="001B2192" w:rsidRPr="001B2192" w:rsidRDefault="001B2192" w:rsidP="001B2192">
      <w:pPr>
        <w:tabs>
          <w:tab w:val="left" w:pos="15270"/>
        </w:tabs>
        <w:rPr>
          <w:rFonts w:ascii="Tahoma" w:eastAsia="Cambria" w:hAnsi="Tahoma" w:cs="Tahoma"/>
          <w:bCs/>
          <w:sz w:val="16"/>
          <w:szCs w:val="18"/>
        </w:rPr>
      </w:pPr>
      <w:r w:rsidRPr="00FD11C6">
        <w:rPr>
          <w:rFonts w:ascii="Tahoma" w:eastAsia="Cambria" w:hAnsi="Tahoma" w:cs="Tahoma"/>
          <w:sz w:val="16"/>
          <w:szCs w:val="18"/>
        </w:rPr>
        <w:t>*</w:t>
      </w:r>
      <w:r>
        <w:rPr>
          <w:rFonts w:ascii="Tahoma" w:eastAsia="Cambria" w:hAnsi="Tahoma" w:cs="Tahoma"/>
          <w:sz w:val="16"/>
          <w:szCs w:val="18"/>
        </w:rPr>
        <w:t>wskazana nazwa  jest nazwą  przykładową ,</w:t>
      </w:r>
      <w:r w:rsidRPr="00FD11C6">
        <w:rPr>
          <w:rFonts w:ascii="Tahoma" w:eastAsia="Cambria" w:hAnsi="Tahoma" w:cs="Tahoma"/>
          <w:sz w:val="16"/>
          <w:szCs w:val="18"/>
        </w:rPr>
        <w:t>zamawiający dopuszcza możliwość zaoferowania produktów równoważnych pod warunkiem, że spełniają one wymagania określone w kolumnie 3, 4,5 niniejszej t</w:t>
      </w:r>
      <w:r>
        <w:rPr>
          <w:rFonts w:ascii="Tahoma" w:eastAsia="Cambria" w:hAnsi="Tahoma" w:cs="Tahoma"/>
          <w:sz w:val="16"/>
          <w:szCs w:val="18"/>
        </w:rPr>
        <w:t>abeli.</w:t>
      </w:r>
      <w:r w:rsidRPr="00FD11C6">
        <w:rPr>
          <w:rFonts w:ascii="Tahoma" w:eastAsia="Cambria" w:hAnsi="Tahoma" w:cs="Tahoma"/>
          <w:sz w:val="16"/>
          <w:szCs w:val="18"/>
        </w:rPr>
        <w:t xml:space="preserve"> Jeżeli zaoferowano produkt równoważny</w:t>
      </w:r>
      <w:r w:rsidRPr="001B2192">
        <w:rPr>
          <w:rFonts w:ascii="Tahoma" w:eastAsia="Cambria" w:hAnsi="Tahoma" w:cs="Tahoma"/>
          <w:sz w:val="16"/>
          <w:szCs w:val="18"/>
        </w:rPr>
        <w:t xml:space="preserve">, </w:t>
      </w:r>
      <w:r w:rsidRPr="001B2192">
        <w:rPr>
          <w:rFonts w:ascii="Tahoma" w:eastAsia="Cambria" w:hAnsi="Tahoma" w:cs="Tahoma"/>
          <w:bCs/>
          <w:sz w:val="16"/>
          <w:szCs w:val="18"/>
        </w:rPr>
        <w:t>należy nanieść stosowne zmiany</w:t>
      </w:r>
      <w:r w:rsidR="00C802E3">
        <w:rPr>
          <w:rFonts w:ascii="Tahoma" w:eastAsia="Cambria" w:hAnsi="Tahoma" w:cs="Tahoma"/>
          <w:bCs/>
          <w:sz w:val="16"/>
          <w:szCs w:val="18"/>
        </w:rPr>
        <w:t>.</w:t>
      </w:r>
    </w:p>
    <w:p w:rsidR="001B2192" w:rsidRDefault="001B2192">
      <w:pPr>
        <w:rPr>
          <w:sz w:val="20"/>
          <w:szCs w:val="20"/>
        </w:rPr>
      </w:pPr>
    </w:p>
    <w:p w:rsidR="001B2192" w:rsidRDefault="001B2192">
      <w:pPr>
        <w:rPr>
          <w:sz w:val="20"/>
          <w:szCs w:val="20"/>
        </w:rPr>
      </w:pPr>
    </w:p>
    <w:p w:rsidR="001B2192" w:rsidRDefault="001B2192">
      <w:pPr>
        <w:rPr>
          <w:sz w:val="20"/>
          <w:szCs w:val="20"/>
        </w:rPr>
      </w:pPr>
    </w:p>
    <w:p w:rsidR="001B2192" w:rsidRDefault="001B2192">
      <w:pPr>
        <w:rPr>
          <w:sz w:val="20"/>
          <w:szCs w:val="20"/>
        </w:rPr>
      </w:pPr>
    </w:p>
    <w:p w:rsidR="001B2192" w:rsidRDefault="001B2192">
      <w:pPr>
        <w:rPr>
          <w:sz w:val="20"/>
          <w:szCs w:val="20"/>
        </w:rPr>
      </w:pPr>
    </w:p>
    <w:p w:rsidR="001B2192" w:rsidRPr="000108C7" w:rsidRDefault="001B2192" w:rsidP="001B2192">
      <w:pPr>
        <w:jc w:val="right"/>
        <w:rPr>
          <w:rFonts w:ascii="Tahoma" w:hAnsi="Tahoma" w:cs="Tahoma"/>
          <w:bCs/>
          <w:i/>
          <w:sz w:val="20"/>
          <w:szCs w:val="20"/>
        </w:rPr>
      </w:pPr>
      <w:r>
        <w:rPr>
          <w:sz w:val="20"/>
          <w:szCs w:val="20"/>
        </w:rPr>
        <w:t xml:space="preserve">                                                                                                                                                                                                                                </w:t>
      </w:r>
      <w:r w:rsidRPr="000108C7">
        <w:rPr>
          <w:rFonts w:ascii="Tahoma" w:hAnsi="Tahoma" w:cs="Tahoma"/>
          <w:bCs/>
          <w:i/>
          <w:sz w:val="20"/>
          <w:szCs w:val="20"/>
        </w:rPr>
        <w:t>..............................................................................</w:t>
      </w:r>
    </w:p>
    <w:p w:rsidR="001B2192" w:rsidRPr="000108C7" w:rsidRDefault="001B2192" w:rsidP="001B2192">
      <w:pPr>
        <w:jc w:val="right"/>
        <w:rPr>
          <w:bCs/>
          <w:i/>
          <w:sz w:val="20"/>
          <w:szCs w:val="20"/>
        </w:rPr>
      </w:pPr>
      <w:r w:rsidRPr="000108C7">
        <w:rPr>
          <w:rFonts w:ascii="Tahoma" w:hAnsi="Tahoma" w:cs="Tahoma"/>
          <w:bCs/>
          <w:i/>
          <w:sz w:val="20"/>
          <w:szCs w:val="20"/>
        </w:rPr>
        <w:t xml:space="preserve">                                </w:t>
      </w:r>
      <w:r>
        <w:rPr>
          <w:rFonts w:ascii="Tahoma" w:hAnsi="Tahoma" w:cs="Tahoma"/>
          <w:bCs/>
          <w:i/>
          <w:sz w:val="20"/>
          <w:szCs w:val="20"/>
        </w:rPr>
        <w:t xml:space="preserve">                        </w:t>
      </w:r>
      <w:r w:rsidRPr="000108C7">
        <w:rPr>
          <w:bCs/>
          <w:i/>
          <w:sz w:val="20"/>
          <w:szCs w:val="20"/>
        </w:rPr>
        <w:t xml:space="preserve">podpis i pieczęć osoby uprawnionej/osób uprawnionych </w:t>
      </w:r>
    </w:p>
    <w:p w:rsidR="001B2192" w:rsidRPr="0052439D" w:rsidRDefault="001B2192" w:rsidP="005B4583">
      <w:pPr>
        <w:rPr>
          <w:bCs/>
          <w:i/>
          <w:sz w:val="20"/>
          <w:szCs w:val="20"/>
        </w:rPr>
        <w:sectPr w:rsidR="001B2192" w:rsidRPr="0052439D" w:rsidSect="001B2192">
          <w:pgSz w:w="16838" w:h="11906" w:orient="landscape"/>
          <w:pgMar w:top="1418" w:right="1418" w:bottom="1418" w:left="1418" w:header="709" w:footer="709" w:gutter="0"/>
          <w:cols w:space="708"/>
          <w:docGrid w:linePitch="360"/>
        </w:sectPr>
      </w:pPr>
      <w:r w:rsidRPr="000108C7">
        <w:rPr>
          <w:bCs/>
          <w:i/>
          <w:sz w:val="20"/>
          <w:szCs w:val="20"/>
        </w:rPr>
        <w:t xml:space="preserve">                                                                       </w:t>
      </w:r>
      <w:r w:rsidRPr="000108C7">
        <w:rPr>
          <w:bCs/>
          <w:i/>
          <w:sz w:val="20"/>
          <w:szCs w:val="20"/>
        </w:rPr>
        <w:tab/>
      </w:r>
      <w:r w:rsidRPr="000108C7">
        <w:rPr>
          <w:bCs/>
          <w:i/>
          <w:sz w:val="20"/>
          <w:szCs w:val="20"/>
        </w:rPr>
        <w:tab/>
        <w:t xml:space="preserve">             </w:t>
      </w:r>
      <w:r>
        <w:rPr>
          <w:bCs/>
          <w:i/>
          <w:sz w:val="20"/>
          <w:szCs w:val="20"/>
        </w:rPr>
        <w:t xml:space="preserve">                                                                    </w:t>
      </w:r>
      <w:r w:rsidR="005B4583">
        <w:rPr>
          <w:bCs/>
          <w:i/>
          <w:sz w:val="20"/>
          <w:szCs w:val="20"/>
        </w:rPr>
        <w:t xml:space="preserve">      </w:t>
      </w:r>
      <w:r>
        <w:rPr>
          <w:bCs/>
          <w:i/>
          <w:sz w:val="20"/>
          <w:szCs w:val="20"/>
        </w:rPr>
        <w:t xml:space="preserve"> </w:t>
      </w:r>
      <w:r w:rsidR="005B4583">
        <w:rPr>
          <w:bCs/>
          <w:i/>
          <w:sz w:val="20"/>
          <w:szCs w:val="20"/>
        </w:rPr>
        <w:t xml:space="preserve">    do reprezentowania Wykonawcy</w:t>
      </w:r>
    </w:p>
    <w:p w:rsidR="0052439D" w:rsidRDefault="0052439D">
      <w:pPr>
        <w:rPr>
          <w:sz w:val="20"/>
          <w:szCs w:val="20"/>
        </w:rPr>
      </w:pPr>
    </w:p>
    <w:p w:rsidR="000108C7" w:rsidRDefault="000108C7">
      <w:pPr>
        <w:rPr>
          <w:sz w:val="20"/>
          <w:szCs w:val="20"/>
        </w:rPr>
      </w:pPr>
    </w:p>
    <w:p w:rsidR="001B2192" w:rsidRPr="007E1DC8" w:rsidRDefault="001B2192" w:rsidP="001B2192">
      <w:pPr>
        <w:rPr>
          <w:rFonts w:ascii="Tahoma" w:eastAsia="Calibri" w:hAnsi="Tahoma" w:cs="Tahoma"/>
          <w:sz w:val="20"/>
          <w:szCs w:val="20"/>
        </w:rPr>
      </w:pPr>
      <w:r w:rsidRPr="007E1DC8">
        <w:rPr>
          <w:rFonts w:ascii="Tahoma" w:eastAsia="Calibri" w:hAnsi="Tahoma" w:cs="Tahoma"/>
          <w:sz w:val="20"/>
          <w:szCs w:val="20"/>
        </w:rPr>
        <w:t>DZP/381/</w:t>
      </w:r>
      <w:r>
        <w:rPr>
          <w:rFonts w:ascii="Tahoma" w:eastAsia="Calibri" w:hAnsi="Tahoma" w:cs="Tahoma"/>
          <w:sz w:val="20"/>
          <w:szCs w:val="20"/>
        </w:rPr>
        <w:t>112B</w:t>
      </w:r>
      <w:r w:rsidRPr="007E1DC8">
        <w:rPr>
          <w:rFonts w:ascii="Tahoma" w:eastAsia="Calibri" w:hAnsi="Tahoma" w:cs="Tahoma"/>
          <w:sz w:val="20"/>
          <w:szCs w:val="20"/>
        </w:rPr>
        <w:t>/2016</w:t>
      </w:r>
    </w:p>
    <w:p w:rsidR="001B2192" w:rsidRPr="007E1DC8" w:rsidRDefault="0052439D" w:rsidP="001B2192">
      <w:pPr>
        <w:widowControl w:val="0"/>
        <w:spacing w:line="100" w:lineRule="atLeast"/>
        <w:rPr>
          <w:rFonts w:ascii="Tahoma" w:eastAsia="Lucida Sans Unicode" w:hAnsi="Tahoma" w:cs="Tahoma"/>
          <w:kern w:val="1"/>
          <w:sz w:val="20"/>
          <w:szCs w:val="20"/>
          <w:lang w:eastAsia="hi-IN" w:bidi="hi-IN"/>
        </w:rPr>
      </w:pPr>
      <w:r>
        <w:rPr>
          <w:rFonts w:ascii="Tahoma" w:eastAsia="Lucida Sans Unicode" w:hAnsi="Tahoma" w:cs="Tahoma"/>
          <w:kern w:val="1"/>
          <w:sz w:val="20"/>
          <w:szCs w:val="20"/>
          <w:lang w:eastAsia="hi-IN" w:bidi="hi-IN"/>
        </w:rPr>
        <w:t xml:space="preserve">                                                                                                                            </w:t>
      </w:r>
      <w:r w:rsidR="001B2192" w:rsidRPr="007E1DC8">
        <w:rPr>
          <w:rFonts w:ascii="Tahoma" w:eastAsia="Lucida Sans Unicode" w:hAnsi="Tahoma" w:cs="Tahoma"/>
          <w:kern w:val="1"/>
          <w:sz w:val="20"/>
          <w:szCs w:val="20"/>
          <w:lang w:eastAsia="hi-IN" w:bidi="hi-IN"/>
        </w:rPr>
        <w:t xml:space="preserve">Załącznik nr </w:t>
      </w:r>
      <w:r>
        <w:rPr>
          <w:rFonts w:ascii="Tahoma" w:eastAsia="Lucida Sans Unicode" w:hAnsi="Tahoma" w:cs="Tahoma"/>
          <w:kern w:val="1"/>
          <w:sz w:val="20"/>
          <w:szCs w:val="20"/>
          <w:lang w:eastAsia="hi-IN" w:bidi="hi-IN"/>
        </w:rPr>
        <w:t>5</w:t>
      </w:r>
    </w:p>
    <w:p w:rsidR="001B2192" w:rsidRDefault="001B2192" w:rsidP="001B2192">
      <w:pPr>
        <w:widowControl w:val="0"/>
        <w:jc w:val="center"/>
        <w:rPr>
          <w:rFonts w:ascii="Tahoma" w:eastAsia="Lucida Sans Unicode" w:hAnsi="Tahoma" w:cs="Tahoma"/>
          <w:b/>
          <w:bCs/>
          <w:kern w:val="1"/>
          <w:sz w:val="20"/>
          <w:lang w:eastAsia="hi-IN" w:bidi="hi-IN"/>
        </w:rPr>
      </w:pPr>
      <w:r w:rsidRPr="007E1DC8">
        <w:rPr>
          <w:rFonts w:ascii="Tahoma" w:eastAsia="Lucida Sans Unicode" w:hAnsi="Tahoma" w:cs="Tahoma"/>
          <w:b/>
          <w:bCs/>
          <w:kern w:val="1"/>
          <w:sz w:val="20"/>
          <w:szCs w:val="20"/>
          <w:lang w:eastAsia="hi-IN" w:bidi="hi-IN"/>
        </w:rPr>
        <w:t>UMOWA –</w:t>
      </w:r>
      <w:r w:rsidRPr="007E1DC8">
        <w:rPr>
          <w:rFonts w:ascii="Tahoma" w:eastAsia="Lucida Sans Unicode" w:hAnsi="Tahoma" w:cs="Tahoma"/>
          <w:b/>
          <w:bCs/>
          <w:kern w:val="1"/>
          <w:sz w:val="20"/>
          <w:lang w:eastAsia="hi-IN" w:bidi="hi-IN"/>
        </w:rPr>
        <w:t xml:space="preserve"> wzór</w:t>
      </w:r>
    </w:p>
    <w:p w:rsidR="001B2192" w:rsidRPr="007E1DC8" w:rsidRDefault="001B2192" w:rsidP="001B2192">
      <w:pPr>
        <w:widowControl w:val="0"/>
        <w:jc w:val="center"/>
        <w:rPr>
          <w:rFonts w:ascii="Tahoma" w:eastAsia="Lucida Sans Unicode" w:hAnsi="Tahoma" w:cs="Tahoma"/>
          <w:b/>
          <w:sz w:val="20"/>
          <w:szCs w:val="20"/>
          <w:lang w:eastAsia="pl-PL"/>
        </w:rPr>
      </w:pPr>
    </w:p>
    <w:p w:rsidR="001B2192" w:rsidRDefault="001B2192" w:rsidP="001B2192">
      <w:pPr>
        <w:widowControl w:val="0"/>
        <w:rPr>
          <w:rFonts w:ascii="Tahoma" w:eastAsia="Lucida Sans Unicode" w:hAnsi="Tahoma" w:cs="Tahoma"/>
          <w:kern w:val="1"/>
          <w:sz w:val="20"/>
          <w:szCs w:val="20"/>
          <w:lang w:eastAsia="pl-PL" w:bidi="hi-IN"/>
        </w:rPr>
      </w:pPr>
      <w:r w:rsidRPr="007E1DC8">
        <w:rPr>
          <w:rFonts w:ascii="Tahoma" w:eastAsia="Lucida Sans Unicode" w:hAnsi="Tahoma" w:cs="Tahoma"/>
          <w:kern w:val="1"/>
          <w:sz w:val="20"/>
          <w:szCs w:val="20"/>
          <w:lang w:eastAsia="pl-PL" w:bidi="hi-IN"/>
        </w:rPr>
        <w:t>zawarta w dniu ................................ w Katowicach.</w:t>
      </w:r>
      <w:bookmarkStart w:id="0" w:name="_GoBack"/>
      <w:bookmarkEnd w:id="0"/>
    </w:p>
    <w:p w:rsidR="0052439D" w:rsidRPr="007E1DC8" w:rsidRDefault="0052439D" w:rsidP="001B2192">
      <w:pPr>
        <w:widowControl w:val="0"/>
        <w:rPr>
          <w:rFonts w:ascii="Tahoma" w:eastAsia="Lucida Sans Unicode" w:hAnsi="Tahoma" w:cs="Tahoma"/>
          <w:kern w:val="1"/>
          <w:sz w:val="20"/>
          <w:szCs w:val="20"/>
          <w:lang w:eastAsia="pl-PL" w:bidi="hi-IN"/>
        </w:rPr>
      </w:pPr>
    </w:p>
    <w:p w:rsidR="001B2192" w:rsidRPr="007E1DC8" w:rsidRDefault="001B2192" w:rsidP="001B2192">
      <w:pPr>
        <w:overflowPunct w:val="0"/>
        <w:autoSpaceDE w:val="0"/>
        <w:autoSpaceDN w:val="0"/>
        <w:adjustRightInd w:val="0"/>
        <w:jc w:val="both"/>
        <w:textAlignment w:val="baseline"/>
        <w:rPr>
          <w:rFonts w:ascii="Tahoma" w:hAnsi="Tahoma" w:cs="Tahoma"/>
          <w:sz w:val="20"/>
          <w:szCs w:val="20"/>
          <w:lang w:eastAsia="pl-PL"/>
        </w:rPr>
      </w:pPr>
      <w:r w:rsidRPr="007E1DC8">
        <w:rPr>
          <w:rFonts w:ascii="Tahoma" w:hAnsi="Tahoma" w:cs="Tahoma"/>
          <w:sz w:val="20"/>
          <w:szCs w:val="20"/>
          <w:lang w:eastAsia="pl-PL"/>
        </w:rPr>
        <w:t>Strony umowy:</w:t>
      </w:r>
    </w:p>
    <w:p w:rsidR="001B2192" w:rsidRPr="007E1DC8" w:rsidRDefault="001B2192" w:rsidP="001B2192">
      <w:pPr>
        <w:overflowPunct w:val="0"/>
        <w:autoSpaceDE w:val="0"/>
        <w:autoSpaceDN w:val="0"/>
        <w:adjustRightInd w:val="0"/>
        <w:jc w:val="both"/>
        <w:textAlignment w:val="baseline"/>
        <w:rPr>
          <w:rFonts w:ascii="Tahoma" w:hAnsi="Tahoma" w:cs="Tahoma"/>
          <w:b/>
          <w:bCs/>
          <w:sz w:val="20"/>
          <w:szCs w:val="20"/>
          <w:lang w:eastAsia="pl-PL"/>
        </w:rPr>
      </w:pPr>
      <w:r w:rsidRPr="007E1DC8">
        <w:rPr>
          <w:rFonts w:ascii="Tahoma" w:hAnsi="Tahoma" w:cs="Tahoma"/>
          <w:b/>
          <w:bCs/>
          <w:sz w:val="20"/>
          <w:szCs w:val="20"/>
          <w:lang w:eastAsia="pl-PL"/>
        </w:rPr>
        <w:t>Zamawiający – Uniwersyteckie Centrum Kliniczne im. prof. K. Gibińskiego Śląskiego Uniwersytetu Medycznego w Katowicach, 40-514 Katowice, ul. Ceglana 35</w:t>
      </w:r>
    </w:p>
    <w:p w:rsidR="001B2192" w:rsidRPr="007E1DC8" w:rsidRDefault="001B2192" w:rsidP="001B2192">
      <w:pPr>
        <w:overflowPunct w:val="0"/>
        <w:autoSpaceDE w:val="0"/>
        <w:autoSpaceDN w:val="0"/>
        <w:adjustRightInd w:val="0"/>
        <w:jc w:val="both"/>
        <w:textAlignment w:val="baseline"/>
        <w:rPr>
          <w:rFonts w:ascii="Tahoma" w:hAnsi="Tahoma" w:cs="Tahoma"/>
          <w:bCs/>
          <w:sz w:val="20"/>
          <w:szCs w:val="20"/>
          <w:lang w:eastAsia="pl-PL"/>
        </w:rPr>
      </w:pPr>
      <w:r w:rsidRPr="007E1DC8">
        <w:rPr>
          <w:rFonts w:ascii="Tahoma" w:hAnsi="Tahoma" w:cs="Tahoma"/>
          <w:bCs/>
          <w:sz w:val="20"/>
          <w:szCs w:val="20"/>
          <w:lang w:eastAsia="pl-PL"/>
        </w:rPr>
        <w:t>KRS 0000049660, NIP 954-22-74-017, REGON 001325767</w:t>
      </w:r>
    </w:p>
    <w:p w:rsidR="001B2192" w:rsidRPr="007E1DC8" w:rsidRDefault="001B2192" w:rsidP="001B2192">
      <w:pPr>
        <w:overflowPunct w:val="0"/>
        <w:autoSpaceDE w:val="0"/>
        <w:autoSpaceDN w:val="0"/>
        <w:adjustRightInd w:val="0"/>
        <w:jc w:val="both"/>
        <w:textAlignment w:val="baseline"/>
        <w:rPr>
          <w:rFonts w:ascii="Tahoma" w:hAnsi="Tahoma" w:cs="Tahoma"/>
          <w:bCs/>
          <w:sz w:val="20"/>
          <w:szCs w:val="20"/>
          <w:lang w:eastAsia="pl-PL"/>
        </w:rPr>
      </w:pPr>
      <w:r w:rsidRPr="007E1DC8">
        <w:rPr>
          <w:rFonts w:ascii="Tahoma" w:hAnsi="Tahoma" w:cs="Tahoma"/>
          <w:bCs/>
          <w:sz w:val="20"/>
          <w:szCs w:val="20"/>
          <w:lang w:eastAsia="pl-PL"/>
        </w:rPr>
        <w:t>reprezentowane przez:</w:t>
      </w:r>
    </w:p>
    <w:p w:rsidR="001B2192" w:rsidRDefault="001B2192" w:rsidP="001B2192">
      <w:pPr>
        <w:overflowPunct w:val="0"/>
        <w:autoSpaceDE w:val="0"/>
        <w:autoSpaceDN w:val="0"/>
        <w:adjustRightInd w:val="0"/>
        <w:jc w:val="both"/>
        <w:textAlignment w:val="baseline"/>
        <w:rPr>
          <w:rFonts w:ascii="Tahoma" w:hAnsi="Tahoma" w:cs="Tahoma"/>
          <w:bCs/>
          <w:sz w:val="20"/>
          <w:szCs w:val="20"/>
          <w:lang w:eastAsia="pl-PL"/>
        </w:rPr>
      </w:pPr>
      <w:r w:rsidRPr="007E1DC8">
        <w:rPr>
          <w:rFonts w:ascii="Tahoma" w:hAnsi="Tahoma" w:cs="Tahoma"/>
          <w:bCs/>
          <w:sz w:val="20"/>
          <w:szCs w:val="20"/>
          <w:lang w:eastAsia="pl-PL"/>
        </w:rPr>
        <w:t xml:space="preserve">Dyrektora – </w:t>
      </w:r>
      <w:r w:rsidR="0052439D">
        <w:rPr>
          <w:rFonts w:ascii="Tahoma" w:hAnsi="Tahoma" w:cs="Tahoma"/>
          <w:bCs/>
          <w:sz w:val="20"/>
          <w:szCs w:val="20"/>
          <w:lang w:eastAsia="pl-PL"/>
        </w:rPr>
        <w:t>…………………………………………..</w:t>
      </w:r>
    </w:p>
    <w:p w:rsidR="0052439D" w:rsidRPr="007E1DC8" w:rsidRDefault="0052439D" w:rsidP="001B2192">
      <w:pPr>
        <w:overflowPunct w:val="0"/>
        <w:autoSpaceDE w:val="0"/>
        <w:autoSpaceDN w:val="0"/>
        <w:adjustRightInd w:val="0"/>
        <w:jc w:val="both"/>
        <w:textAlignment w:val="baseline"/>
        <w:rPr>
          <w:rFonts w:ascii="Tahoma" w:hAnsi="Tahoma" w:cs="Tahoma"/>
          <w:sz w:val="20"/>
          <w:szCs w:val="20"/>
          <w:lang w:eastAsia="pl-PL"/>
        </w:rPr>
      </w:pPr>
    </w:p>
    <w:p w:rsidR="001B2192" w:rsidRPr="007E1DC8" w:rsidRDefault="001B2192" w:rsidP="001B2192">
      <w:pPr>
        <w:widowControl w:val="0"/>
        <w:spacing w:line="200" w:lineRule="atLeast"/>
        <w:jc w:val="both"/>
        <w:rPr>
          <w:rFonts w:ascii="Tahoma" w:hAnsi="Tahoma" w:cs="Tahoma"/>
          <w:b/>
          <w:iCs/>
          <w:snapToGrid w:val="0"/>
          <w:sz w:val="20"/>
          <w:szCs w:val="20"/>
          <w:lang w:eastAsia="pl-PL"/>
        </w:rPr>
      </w:pPr>
      <w:r w:rsidRPr="007E1DC8">
        <w:rPr>
          <w:rFonts w:ascii="Tahoma" w:hAnsi="Tahoma" w:cs="Tahoma"/>
          <w:b/>
          <w:iCs/>
          <w:snapToGrid w:val="0"/>
          <w:sz w:val="20"/>
          <w:szCs w:val="20"/>
          <w:lang w:eastAsia="pl-PL"/>
        </w:rPr>
        <w:t xml:space="preserve">Wykonawca – </w:t>
      </w:r>
    </w:p>
    <w:p w:rsidR="001B2192" w:rsidRPr="007E1DC8" w:rsidRDefault="001B2192" w:rsidP="001B2192">
      <w:pPr>
        <w:widowControl w:val="0"/>
        <w:spacing w:line="200" w:lineRule="atLeast"/>
        <w:jc w:val="both"/>
        <w:rPr>
          <w:rFonts w:ascii="Tahoma" w:hAnsi="Tahoma" w:cs="Tahoma"/>
          <w:sz w:val="20"/>
          <w:szCs w:val="20"/>
          <w:lang w:eastAsia="pl-PL"/>
        </w:rPr>
      </w:pPr>
      <w:r w:rsidRPr="007E1DC8">
        <w:rPr>
          <w:rFonts w:ascii="Tahoma" w:hAnsi="Tahoma" w:cs="Tahoma"/>
          <w:sz w:val="20"/>
          <w:szCs w:val="20"/>
          <w:lang w:eastAsia="pl-PL"/>
        </w:rPr>
        <w:t>KRS ……………………………………NIP …………………………, REGON ………………………………</w:t>
      </w:r>
    </w:p>
    <w:p w:rsidR="001B2192" w:rsidRPr="00E950DC" w:rsidRDefault="0052439D" w:rsidP="0052439D">
      <w:pPr>
        <w:rPr>
          <w:rFonts w:ascii="Tahoma" w:hAnsi="Tahoma" w:cs="Tahoma"/>
          <w:bCs/>
          <w:sz w:val="20"/>
          <w:lang w:eastAsia="pl-PL"/>
        </w:rPr>
      </w:pPr>
      <w:r>
        <w:rPr>
          <w:rFonts w:ascii="Tahoma" w:hAnsi="Tahoma" w:cs="Tahoma"/>
          <w:bCs/>
          <w:sz w:val="20"/>
          <w:lang w:eastAsia="pl-PL"/>
        </w:rPr>
        <w:t xml:space="preserve">reprezentowany </w:t>
      </w:r>
      <w:r w:rsidR="001B2192" w:rsidRPr="00E950DC">
        <w:rPr>
          <w:rFonts w:ascii="Tahoma" w:hAnsi="Tahoma" w:cs="Tahoma"/>
          <w:bCs/>
          <w:sz w:val="20"/>
          <w:lang w:eastAsia="pl-PL"/>
        </w:rPr>
        <w:t xml:space="preserve">przez: </w:t>
      </w:r>
      <w:r w:rsidR="001B2192">
        <w:rPr>
          <w:rFonts w:ascii="Tahoma" w:hAnsi="Tahoma" w:cs="Tahoma"/>
          <w:bCs/>
          <w:sz w:val="20"/>
          <w:lang w:eastAsia="pl-PL"/>
        </w:rPr>
        <w:t xml:space="preserve"> ………………………………………………………………………………………………………………..</w:t>
      </w:r>
    </w:p>
    <w:p w:rsidR="001B2192" w:rsidRDefault="001B2192" w:rsidP="001B2192">
      <w:pPr>
        <w:widowControl w:val="0"/>
        <w:spacing w:after="120" w:line="200" w:lineRule="atLeast"/>
        <w:jc w:val="both"/>
        <w:rPr>
          <w:rFonts w:ascii="Tahoma" w:eastAsia="Arial Unicode MS" w:hAnsi="Tahoma" w:cs="Tahoma"/>
          <w:kern w:val="1"/>
          <w:sz w:val="20"/>
          <w:szCs w:val="20"/>
          <w:lang w:eastAsia="hi-IN" w:bidi="hi-IN"/>
        </w:rPr>
      </w:pPr>
    </w:p>
    <w:p w:rsidR="001B2192" w:rsidRPr="00E950DC" w:rsidRDefault="001B2192" w:rsidP="001B2192">
      <w:pPr>
        <w:widowControl w:val="0"/>
        <w:spacing w:after="120" w:line="200" w:lineRule="atLeast"/>
        <w:jc w:val="both"/>
        <w:rPr>
          <w:rFonts w:ascii="Tahoma" w:eastAsia="Arial Unicode MS" w:hAnsi="Tahoma" w:cs="Tahoma"/>
          <w:kern w:val="1"/>
          <w:sz w:val="20"/>
          <w:szCs w:val="20"/>
          <w:lang w:eastAsia="hi-IN" w:bidi="hi-IN"/>
        </w:rPr>
      </w:pPr>
      <w:r w:rsidRPr="00E950DC">
        <w:rPr>
          <w:rFonts w:ascii="Tahoma" w:eastAsia="Arial Unicode MS" w:hAnsi="Tahoma" w:cs="Tahoma"/>
          <w:kern w:val="1"/>
          <w:sz w:val="20"/>
          <w:szCs w:val="20"/>
          <w:lang w:eastAsia="hi-IN" w:bidi="hi-IN"/>
        </w:rPr>
        <w:t xml:space="preserve">W wyniku przeprowadzenia przez Zamawiającego postępowania o udzielenie zamówienia publicznego w trybie przetargu nieograniczonego – zgodnie z ustawą z dnia 29 stycznia 2004 r. Prawo zamówień publicznych (Dz.U.2015.2164 z </w:t>
      </w:r>
      <w:proofErr w:type="spellStart"/>
      <w:r w:rsidRPr="00E950DC">
        <w:rPr>
          <w:rFonts w:ascii="Tahoma" w:eastAsia="Arial Unicode MS" w:hAnsi="Tahoma" w:cs="Tahoma"/>
          <w:kern w:val="1"/>
          <w:sz w:val="20"/>
          <w:szCs w:val="20"/>
          <w:lang w:eastAsia="hi-IN" w:bidi="hi-IN"/>
        </w:rPr>
        <w:t>późn</w:t>
      </w:r>
      <w:proofErr w:type="spellEnd"/>
      <w:r w:rsidRPr="00E950DC">
        <w:rPr>
          <w:rFonts w:ascii="Tahoma" w:eastAsia="Arial Unicode MS" w:hAnsi="Tahoma" w:cs="Tahoma"/>
          <w:kern w:val="1"/>
          <w:sz w:val="20"/>
          <w:szCs w:val="20"/>
          <w:lang w:eastAsia="hi-IN" w:bidi="hi-IN"/>
        </w:rPr>
        <w:t>. zm..) (dalej zwanej: „</w:t>
      </w:r>
      <w:proofErr w:type="spellStart"/>
      <w:r w:rsidRPr="00E950DC">
        <w:rPr>
          <w:rFonts w:ascii="Tahoma" w:eastAsia="Arial Unicode MS" w:hAnsi="Tahoma" w:cs="Tahoma"/>
          <w:kern w:val="1"/>
          <w:sz w:val="20"/>
          <w:szCs w:val="20"/>
          <w:lang w:eastAsia="hi-IN" w:bidi="hi-IN"/>
        </w:rPr>
        <w:t>Pzp</w:t>
      </w:r>
      <w:proofErr w:type="spellEnd"/>
      <w:r w:rsidRPr="00E950DC">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 xml:space="preserve">z zastosowaniem art. 6a, </w:t>
      </w:r>
      <w:r w:rsidRPr="00E950DC">
        <w:rPr>
          <w:rFonts w:ascii="Tahoma" w:eastAsia="Arial Unicode MS" w:hAnsi="Tahoma" w:cs="Tahoma"/>
          <w:kern w:val="1"/>
          <w:sz w:val="20"/>
          <w:szCs w:val="20"/>
          <w:lang w:eastAsia="hi-IN" w:bidi="hi-IN"/>
        </w:rPr>
        <w:t>została zawarta umowa następującej treści:</w:t>
      </w:r>
    </w:p>
    <w:p w:rsidR="001B2192" w:rsidRPr="00E950DC" w:rsidRDefault="001B2192" w:rsidP="001B2192">
      <w:pPr>
        <w:jc w:val="center"/>
        <w:rPr>
          <w:rFonts w:ascii="Tahoma" w:hAnsi="Tahoma" w:cs="Tahoma"/>
          <w:bCs/>
          <w:sz w:val="20"/>
          <w:lang w:eastAsia="pl-PL"/>
        </w:rPr>
      </w:pPr>
    </w:p>
    <w:p w:rsidR="001B2192" w:rsidRPr="00753132" w:rsidRDefault="001B2192" w:rsidP="001B2192">
      <w:pPr>
        <w:jc w:val="center"/>
        <w:rPr>
          <w:rFonts w:ascii="Tahoma" w:hAnsi="Tahoma" w:cs="Tahoma"/>
          <w:b/>
          <w:bCs/>
          <w:sz w:val="20"/>
          <w:lang w:eastAsia="pl-PL"/>
        </w:rPr>
      </w:pPr>
      <w:r w:rsidRPr="00753132">
        <w:rPr>
          <w:rFonts w:ascii="Tahoma" w:hAnsi="Tahoma" w:cs="Tahoma"/>
          <w:b/>
          <w:bCs/>
          <w:sz w:val="20"/>
          <w:lang w:eastAsia="pl-PL"/>
        </w:rPr>
        <w:t>§ 1.</w:t>
      </w:r>
    </w:p>
    <w:p w:rsidR="001B2192" w:rsidRPr="00753132" w:rsidRDefault="001B2192" w:rsidP="001B2192">
      <w:pPr>
        <w:jc w:val="center"/>
        <w:rPr>
          <w:rFonts w:ascii="Tahoma" w:hAnsi="Tahoma" w:cs="Tahoma"/>
          <w:b/>
          <w:bCs/>
          <w:sz w:val="20"/>
          <w:lang w:eastAsia="pl-PL"/>
        </w:rPr>
      </w:pPr>
      <w:r w:rsidRPr="00753132">
        <w:rPr>
          <w:rFonts w:ascii="Tahoma" w:hAnsi="Tahoma" w:cs="Tahoma"/>
          <w:b/>
          <w:bCs/>
          <w:sz w:val="20"/>
          <w:u w:val="single"/>
          <w:lang w:eastAsia="pl-PL"/>
        </w:rPr>
        <w:t>PRZEDMIOT UMOWY</w:t>
      </w:r>
    </w:p>
    <w:p w:rsidR="001B2192" w:rsidRPr="00753132" w:rsidRDefault="001B2192" w:rsidP="001B2192">
      <w:pPr>
        <w:jc w:val="both"/>
        <w:rPr>
          <w:rFonts w:ascii="Tahoma" w:hAnsi="Tahoma" w:cs="Tahoma"/>
          <w:sz w:val="20"/>
        </w:rPr>
      </w:pPr>
      <w:r w:rsidRPr="00753132">
        <w:rPr>
          <w:rFonts w:ascii="Tahoma" w:hAnsi="Tahoma" w:cs="Tahoma"/>
          <w:sz w:val="20"/>
        </w:rPr>
        <w:t>Na podstawie oferty wybranej w w/w postępowaniu Zamawiający zamawia</w:t>
      </w:r>
      <w:r w:rsidRPr="00753132">
        <w:rPr>
          <w:rFonts w:ascii="Tahoma" w:hAnsi="Tahoma" w:cs="Tahoma"/>
          <w:b/>
          <w:bCs/>
          <w:sz w:val="20"/>
        </w:rPr>
        <w:t>,</w:t>
      </w:r>
      <w:r w:rsidRPr="00753132">
        <w:rPr>
          <w:rFonts w:ascii="Tahoma" w:hAnsi="Tahoma" w:cs="Tahoma"/>
          <w:sz w:val="20"/>
        </w:rPr>
        <w:t xml:space="preserve"> a Wykonawca  przyjmuje do wykonania sprzedaż i dostarczanie do siedziby Zamawiającego </w:t>
      </w:r>
      <w:r w:rsidRPr="00E950DC">
        <w:rPr>
          <w:rFonts w:ascii="Tahoma" w:hAnsi="Tahoma" w:cs="Tahoma"/>
          <w:sz w:val="20"/>
          <w:szCs w:val="20"/>
          <w:lang w:eastAsia="pl-PL"/>
        </w:rPr>
        <w:t>produktu leczniczego …………………..</w:t>
      </w:r>
      <w:r w:rsidRPr="00753132">
        <w:rPr>
          <w:rFonts w:ascii="Tahoma" w:hAnsi="Tahoma" w:cs="Tahoma"/>
          <w:b/>
          <w:sz w:val="20"/>
          <w:szCs w:val="20"/>
          <w:lang w:eastAsia="pl-PL"/>
        </w:rPr>
        <w:t xml:space="preserve"> </w:t>
      </w:r>
      <w:r w:rsidRPr="00753132">
        <w:rPr>
          <w:rFonts w:ascii="Tahoma" w:hAnsi="Tahoma" w:cs="Tahoma"/>
          <w:sz w:val="20"/>
        </w:rPr>
        <w:t>któr</w:t>
      </w:r>
      <w:r>
        <w:rPr>
          <w:rFonts w:ascii="Tahoma" w:hAnsi="Tahoma" w:cs="Tahoma"/>
          <w:sz w:val="20"/>
        </w:rPr>
        <w:t>ego</w:t>
      </w:r>
      <w:r w:rsidRPr="00753132">
        <w:rPr>
          <w:rFonts w:ascii="Tahoma" w:hAnsi="Tahoma" w:cs="Tahoma"/>
          <w:sz w:val="20"/>
        </w:rPr>
        <w:t xml:space="preserve"> ilość, </w:t>
      </w:r>
      <w:r>
        <w:rPr>
          <w:rFonts w:ascii="Tahoma" w:hAnsi="Tahoma" w:cs="Tahoma"/>
          <w:sz w:val="20"/>
        </w:rPr>
        <w:t>postać</w:t>
      </w:r>
      <w:r w:rsidRPr="00753132">
        <w:rPr>
          <w:rFonts w:ascii="Tahoma" w:hAnsi="Tahoma" w:cs="Tahoma"/>
          <w:sz w:val="20"/>
        </w:rPr>
        <w:t xml:space="preserve"> i cena wymienione są w załączniku nr 1 (formularz asortymentowo-cenow</w:t>
      </w:r>
      <w:r>
        <w:rPr>
          <w:rFonts w:ascii="Tahoma" w:hAnsi="Tahoma" w:cs="Tahoma"/>
          <w:sz w:val="20"/>
        </w:rPr>
        <w:t>y).</w:t>
      </w:r>
    </w:p>
    <w:p w:rsidR="001B2192" w:rsidRPr="00E950DC" w:rsidRDefault="001B2192" w:rsidP="001B2192">
      <w:pPr>
        <w:pStyle w:val="Bezodstpw"/>
        <w:jc w:val="center"/>
        <w:rPr>
          <w:rFonts w:ascii="Tahoma" w:hAnsi="Tahoma" w:cs="Tahoma"/>
          <w:sz w:val="20"/>
          <w:szCs w:val="20"/>
        </w:rPr>
      </w:pPr>
    </w:p>
    <w:p w:rsidR="001B2192" w:rsidRPr="00E950DC" w:rsidRDefault="001B2192" w:rsidP="001B2192">
      <w:pPr>
        <w:pStyle w:val="Bezodstpw"/>
        <w:jc w:val="center"/>
        <w:rPr>
          <w:rFonts w:ascii="Tahoma" w:hAnsi="Tahoma" w:cs="Tahoma"/>
          <w:b/>
          <w:sz w:val="20"/>
          <w:szCs w:val="20"/>
        </w:rPr>
      </w:pPr>
      <w:r w:rsidRPr="00E950DC">
        <w:rPr>
          <w:rFonts w:ascii="Tahoma" w:hAnsi="Tahoma" w:cs="Tahoma"/>
          <w:b/>
          <w:sz w:val="20"/>
          <w:szCs w:val="20"/>
        </w:rPr>
        <w:t>§ 2.</w:t>
      </w:r>
    </w:p>
    <w:p w:rsidR="001B2192" w:rsidRPr="00E950DC" w:rsidRDefault="001B2192" w:rsidP="001B2192">
      <w:pPr>
        <w:pStyle w:val="Bezodstpw"/>
        <w:jc w:val="center"/>
        <w:rPr>
          <w:rFonts w:ascii="Tahoma" w:hAnsi="Tahoma" w:cs="Tahoma"/>
          <w:b/>
          <w:sz w:val="20"/>
          <w:szCs w:val="20"/>
          <w:u w:val="single"/>
        </w:rPr>
      </w:pPr>
      <w:r w:rsidRPr="00E950DC">
        <w:rPr>
          <w:rFonts w:ascii="Tahoma" w:hAnsi="Tahoma" w:cs="Tahoma"/>
          <w:b/>
          <w:sz w:val="20"/>
          <w:szCs w:val="20"/>
          <w:u w:val="single"/>
        </w:rPr>
        <w:t>WARUNKI REALIZACJI UMOWY</w:t>
      </w:r>
    </w:p>
    <w:p w:rsidR="001B2192" w:rsidRPr="00753132" w:rsidRDefault="001B2192" w:rsidP="001B2192">
      <w:pPr>
        <w:widowControl w:val="0"/>
        <w:numPr>
          <w:ilvl w:val="0"/>
          <w:numId w:val="6"/>
        </w:numPr>
        <w:jc w:val="both"/>
        <w:rPr>
          <w:rFonts w:ascii="Tahoma" w:hAnsi="Tahoma" w:cs="Tahoma"/>
          <w:sz w:val="20"/>
          <w:lang w:eastAsia="pl-PL"/>
        </w:rPr>
      </w:pPr>
      <w:r w:rsidRPr="00753132">
        <w:rPr>
          <w:rFonts w:ascii="Tahoma" w:hAnsi="Tahoma" w:cs="Tahoma"/>
          <w:sz w:val="20"/>
          <w:lang w:eastAsia="pl-PL"/>
        </w:rPr>
        <w:t>Wykonawca zobowiązuje się realizować umowę zgodnie z:</w:t>
      </w:r>
    </w:p>
    <w:p w:rsidR="001B2192" w:rsidRPr="00753132" w:rsidRDefault="001B2192" w:rsidP="001B2192">
      <w:pPr>
        <w:numPr>
          <w:ilvl w:val="1"/>
          <w:numId w:val="3"/>
        </w:numPr>
        <w:tabs>
          <w:tab w:val="clear" w:pos="360"/>
          <w:tab w:val="num" w:pos="-567"/>
        </w:tabs>
        <w:suppressAutoHyphens w:val="0"/>
        <w:ind w:left="709"/>
        <w:jc w:val="both"/>
        <w:rPr>
          <w:rFonts w:ascii="Tahoma" w:hAnsi="Tahoma" w:cs="Tahoma"/>
          <w:sz w:val="20"/>
          <w:lang w:eastAsia="pl-PL"/>
        </w:rPr>
      </w:pPr>
      <w:r w:rsidRPr="00753132">
        <w:rPr>
          <w:rFonts w:ascii="Tahoma" w:hAnsi="Tahoma" w:cs="Tahoma"/>
          <w:sz w:val="20"/>
          <w:lang w:eastAsia="pl-PL"/>
        </w:rPr>
        <w:t>obowiązującymi przepisami prawa, a w szczególności zgodnie z ustawą z dnia 06 września 2001</w:t>
      </w:r>
      <w:r>
        <w:rPr>
          <w:rFonts w:ascii="Tahoma" w:hAnsi="Tahoma" w:cs="Tahoma"/>
          <w:sz w:val="20"/>
          <w:lang w:eastAsia="pl-PL"/>
        </w:rPr>
        <w:t> </w:t>
      </w:r>
      <w:r w:rsidRPr="00753132">
        <w:rPr>
          <w:rFonts w:ascii="Tahoma" w:hAnsi="Tahoma" w:cs="Tahoma"/>
          <w:sz w:val="20"/>
          <w:lang w:eastAsia="pl-PL"/>
        </w:rPr>
        <w:t>r. Prawo farmaceutyczne ( Dz. U. z 2008 r.</w:t>
      </w:r>
      <w:r>
        <w:rPr>
          <w:rFonts w:ascii="Tahoma" w:hAnsi="Tahoma" w:cs="Tahoma"/>
          <w:sz w:val="20"/>
          <w:lang w:eastAsia="pl-PL"/>
        </w:rPr>
        <w:t xml:space="preserve"> Nr 45 poz. 271  z </w:t>
      </w:r>
      <w:proofErr w:type="spellStart"/>
      <w:r>
        <w:rPr>
          <w:rFonts w:ascii="Tahoma" w:hAnsi="Tahoma" w:cs="Tahoma"/>
          <w:sz w:val="20"/>
          <w:lang w:eastAsia="pl-PL"/>
        </w:rPr>
        <w:t>późn</w:t>
      </w:r>
      <w:proofErr w:type="spellEnd"/>
      <w:r>
        <w:rPr>
          <w:rFonts w:ascii="Tahoma" w:hAnsi="Tahoma" w:cs="Tahoma"/>
          <w:sz w:val="20"/>
          <w:lang w:eastAsia="pl-PL"/>
        </w:rPr>
        <w:t xml:space="preserve">. </w:t>
      </w:r>
      <w:proofErr w:type="spellStart"/>
      <w:r>
        <w:rPr>
          <w:rFonts w:ascii="Tahoma" w:hAnsi="Tahoma" w:cs="Tahoma"/>
          <w:sz w:val="20"/>
          <w:lang w:eastAsia="pl-PL"/>
        </w:rPr>
        <w:t>zm</w:t>
      </w:r>
      <w:proofErr w:type="spellEnd"/>
      <w:r>
        <w:rPr>
          <w:rFonts w:ascii="Tahoma" w:hAnsi="Tahoma" w:cs="Tahoma"/>
          <w:sz w:val="20"/>
          <w:lang w:eastAsia="pl-PL"/>
        </w:rPr>
        <w:t>),</w:t>
      </w:r>
    </w:p>
    <w:p w:rsidR="001B2192" w:rsidRPr="00753132" w:rsidRDefault="001B2192" w:rsidP="001B2192">
      <w:pPr>
        <w:numPr>
          <w:ilvl w:val="1"/>
          <w:numId w:val="3"/>
        </w:numPr>
        <w:tabs>
          <w:tab w:val="clear" w:pos="360"/>
          <w:tab w:val="num" w:pos="-567"/>
        </w:tabs>
        <w:suppressAutoHyphens w:val="0"/>
        <w:ind w:left="709"/>
        <w:jc w:val="both"/>
        <w:rPr>
          <w:rFonts w:ascii="Tahoma" w:hAnsi="Tahoma" w:cs="Tahoma"/>
          <w:sz w:val="20"/>
          <w:lang w:eastAsia="pl-PL"/>
        </w:rPr>
      </w:pPr>
      <w:r w:rsidRPr="00753132">
        <w:rPr>
          <w:rFonts w:ascii="Tahoma" w:hAnsi="Tahoma" w:cs="Tahoma"/>
          <w:sz w:val="20"/>
          <w:lang w:eastAsia="pl-PL"/>
        </w:rPr>
        <w:t>warunkami wynikającymi z treści Specyfikacji Istotnych Warunków Zamówienia.</w:t>
      </w:r>
    </w:p>
    <w:p w:rsidR="001B2192" w:rsidRPr="00753132" w:rsidRDefault="001B2192" w:rsidP="001B2192">
      <w:pPr>
        <w:widowControl w:val="0"/>
        <w:numPr>
          <w:ilvl w:val="2"/>
          <w:numId w:val="3"/>
        </w:numPr>
        <w:jc w:val="both"/>
        <w:rPr>
          <w:rFonts w:ascii="Tahoma" w:hAnsi="Tahoma" w:cs="Tahoma"/>
          <w:sz w:val="20"/>
          <w:lang w:eastAsia="pl-PL"/>
        </w:rPr>
      </w:pPr>
      <w:r w:rsidRPr="00753132">
        <w:rPr>
          <w:rFonts w:ascii="Tahoma" w:hAnsi="Tahoma" w:cs="Tahoma"/>
          <w:sz w:val="20"/>
          <w:lang w:eastAsia="pl-PL"/>
        </w:rPr>
        <w:t>Dostarczan</w:t>
      </w:r>
      <w:r>
        <w:rPr>
          <w:rFonts w:ascii="Tahoma" w:hAnsi="Tahoma" w:cs="Tahoma"/>
          <w:sz w:val="20"/>
          <w:lang w:eastAsia="pl-PL"/>
        </w:rPr>
        <w:t>e</w:t>
      </w:r>
      <w:r w:rsidRPr="00753132">
        <w:rPr>
          <w:rFonts w:ascii="Tahoma" w:hAnsi="Tahoma" w:cs="Tahoma"/>
          <w:sz w:val="20"/>
          <w:lang w:eastAsia="pl-PL"/>
        </w:rPr>
        <w:t xml:space="preserve"> produkt</w:t>
      </w:r>
      <w:r>
        <w:rPr>
          <w:rFonts w:ascii="Tahoma" w:hAnsi="Tahoma" w:cs="Tahoma"/>
          <w:sz w:val="20"/>
          <w:lang w:eastAsia="pl-PL"/>
        </w:rPr>
        <w:t>y</w:t>
      </w:r>
      <w:r w:rsidRPr="00753132">
        <w:rPr>
          <w:rFonts w:ascii="Tahoma" w:hAnsi="Tahoma" w:cs="Tahoma"/>
          <w:sz w:val="20"/>
          <w:lang w:eastAsia="pl-PL"/>
        </w:rPr>
        <w:t xml:space="preserve"> lecznicz</w:t>
      </w:r>
      <w:r>
        <w:rPr>
          <w:rFonts w:ascii="Tahoma" w:hAnsi="Tahoma" w:cs="Tahoma"/>
          <w:sz w:val="20"/>
          <w:lang w:eastAsia="pl-PL"/>
        </w:rPr>
        <w:t>e</w:t>
      </w:r>
      <w:r w:rsidRPr="00753132">
        <w:rPr>
          <w:rFonts w:ascii="Tahoma" w:hAnsi="Tahoma" w:cs="Tahoma"/>
          <w:sz w:val="20"/>
          <w:lang w:eastAsia="pl-PL"/>
        </w:rPr>
        <w:t xml:space="preserve"> powinny być przez Wykonawcę odpowiednio opakowan</w:t>
      </w:r>
      <w:r>
        <w:rPr>
          <w:rFonts w:ascii="Tahoma" w:hAnsi="Tahoma" w:cs="Tahoma"/>
          <w:sz w:val="20"/>
          <w:lang w:eastAsia="pl-PL"/>
        </w:rPr>
        <w:t xml:space="preserve">e </w:t>
      </w:r>
      <w:r w:rsidRPr="00753132">
        <w:rPr>
          <w:rFonts w:ascii="Tahoma" w:hAnsi="Tahoma" w:cs="Tahoma"/>
          <w:sz w:val="20"/>
          <w:lang w:eastAsia="pl-PL"/>
        </w:rPr>
        <w:t>i</w:t>
      </w:r>
      <w:r>
        <w:rPr>
          <w:rFonts w:ascii="Tahoma" w:hAnsi="Tahoma" w:cs="Tahoma"/>
          <w:sz w:val="20"/>
          <w:lang w:eastAsia="pl-PL"/>
        </w:rPr>
        <w:t> </w:t>
      </w:r>
      <w:r w:rsidRPr="00753132">
        <w:rPr>
          <w:rFonts w:ascii="Tahoma" w:hAnsi="Tahoma" w:cs="Tahoma"/>
          <w:sz w:val="20"/>
          <w:lang w:eastAsia="pl-PL"/>
        </w:rPr>
        <w:t>oznakowan</w:t>
      </w:r>
      <w:r>
        <w:rPr>
          <w:rFonts w:ascii="Tahoma" w:hAnsi="Tahoma" w:cs="Tahoma"/>
          <w:sz w:val="20"/>
          <w:lang w:eastAsia="pl-PL"/>
        </w:rPr>
        <w:t>e</w:t>
      </w:r>
      <w:r w:rsidRPr="00753132">
        <w:rPr>
          <w:rFonts w:ascii="Tahoma" w:hAnsi="Tahoma" w:cs="Tahoma"/>
          <w:sz w:val="20"/>
          <w:lang w:eastAsia="pl-PL"/>
        </w:rPr>
        <w:t xml:space="preserve"> (tj. mus</w:t>
      </w:r>
      <w:r>
        <w:rPr>
          <w:rFonts w:ascii="Tahoma" w:hAnsi="Tahoma" w:cs="Tahoma"/>
          <w:sz w:val="20"/>
          <w:lang w:eastAsia="pl-PL"/>
        </w:rPr>
        <w:t>zą</w:t>
      </w:r>
      <w:r w:rsidRPr="00753132">
        <w:rPr>
          <w:rFonts w:ascii="Tahoma" w:hAnsi="Tahoma" w:cs="Tahoma"/>
          <w:sz w:val="20"/>
          <w:lang w:eastAsia="pl-PL"/>
        </w:rPr>
        <w:t xml:space="preserve"> posiadać oznakowanie informujące o nazwie, ilości, dacie ważności, nazwie producenta, numerze serii).</w:t>
      </w:r>
    </w:p>
    <w:p w:rsidR="001B2192" w:rsidRPr="00753132" w:rsidRDefault="001B2192" w:rsidP="001B2192">
      <w:pPr>
        <w:widowControl w:val="0"/>
        <w:numPr>
          <w:ilvl w:val="2"/>
          <w:numId w:val="3"/>
        </w:numPr>
        <w:jc w:val="both"/>
        <w:rPr>
          <w:rFonts w:ascii="Tahoma" w:hAnsi="Tahoma" w:cs="Tahoma"/>
          <w:sz w:val="20"/>
          <w:lang w:eastAsia="pl-PL"/>
        </w:rPr>
      </w:pPr>
      <w:r w:rsidRPr="00753132">
        <w:rPr>
          <w:rFonts w:ascii="Tahoma" w:hAnsi="Tahoma" w:cs="Tahoma"/>
          <w:sz w:val="20"/>
          <w:szCs w:val="20"/>
        </w:rPr>
        <w:t>Transport produkt</w:t>
      </w:r>
      <w:r>
        <w:rPr>
          <w:rFonts w:ascii="Tahoma" w:hAnsi="Tahoma" w:cs="Tahoma"/>
          <w:sz w:val="20"/>
          <w:szCs w:val="20"/>
        </w:rPr>
        <w:t>ów</w:t>
      </w:r>
      <w:r w:rsidRPr="00753132">
        <w:rPr>
          <w:rFonts w:ascii="Tahoma" w:hAnsi="Tahoma" w:cs="Tahoma"/>
          <w:sz w:val="20"/>
          <w:szCs w:val="20"/>
        </w:rPr>
        <w:t xml:space="preserve"> leczn</w:t>
      </w:r>
      <w:r>
        <w:rPr>
          <w:rFonts w:ascii="Tahoma" w:hAnsi="Tahoma" w:cs="Tahoma"/>
          <w:sz w:val="20"/>
          <w:szCs w:val="20"/>
        </w:rPr>
        <w:t>iczych</w:t>
      </w:r>
      <w:r w:rsidRPr="00753132">
        <w:rPr>
          <w:rFonts w:ascii="Tahoma" w:hAnsi="Tahoma" w:cs="Tahoma"/>
          <w:sz w:val="20"/>
          <w:szCs w:val="20"/>
        </w:rPr>
        <w:t xml:space="preserve"> powinien przebiegać z uwzględnieniem wymogów przewidzianych w</w:t>
      </w:r>
      <w:r>
        <w:rPr>
          <w:rFonts w:ascii="Tahoma" w:hAnsi="Tahoma" w:cs="Tahoma"/>
          <w:sz w:val="20"/>
          <w:szCs w:val="20"/>
        </w:rPr>
        <w:t> </w:t>
      </w:r>
      <w:r w:rsidRPr="00753132">
        <w:rPr>
          <w:rFonts w:ascii="Tahoma" w:hAnsi="Tahoma" w:cs="Tahoma"/>
          <w:sz w:val="20"/>
          <w:szCs w:val="20"/>
        </w:rPr>
        <w:t xml:space="preserve">przepisach ustawy z dnia 6 września 2001 r. </w:t>
      </w:r>
      <w:r>
        <w:rPr>
          <w:rFonts w:ascii="Tahoma" w:hAnsi="Tahoma" w:cs="Tahoma"/>
          <w:sz w:val="20"/>
          <w:szCs w:val="20"/>
        </w:rPr>
        <w:t>–</w:t>
      </w:r>
      <w:r w:rsidRPr="00753132">
        <w:rPr>
          <w:rFonts w:ascii="Tahoma" w:hAnsi="Tahoma" w:cs="Tahoma"/>
          <w:sz w:val="20"/>
          <w:szCs w:val="20"/>
        </w:rPr>
        <w:t xml:space="preserve"> Prawo farmaceutyczne (Dz. U. 2008, Nr 45, poz. 271 ze zmianami) oraz aktów wykonawczych do tej ustawy</w:t>
      </w:r>
      <w:r w:rsidRPr="00753132">
        <w:rPr>
          <w:rFonts w:ascii="Tahoma" w:hAnsi="Tahoma" w:cs="Tahoma"/>
          <w:sz w:val="20"/>
          <w:lang w:eastAsia="pl-PL"/>
        </w:rPr>
        <w:t xml:space="preserve"> i w warunkach zgodnych z zaleceniami producenta.</w:t>
      </w:r>
    </w:p>
    <w:p w:rsidR="001B2192" w:rsidRPr="00753132" w:rsidRDefault="001B2192" w:rsidP="001B2192">
      <w:pPr>
        <w:widowControl w:val="0"/>
        <w:numPr>
          <w:ilvl w:val="2"/>
          <w:numId w:val="3"/>
        </w:numPr>
        <w:jc w:val="both"/>
        <w:rPr>
          <w:rFonts w:ascii="Tahoma" w:hAnsi="Tahoma" w:cs="Tahoma"/>
          <w:sz w:val="20"/>
          <w:lang w:eastAsia="pl-PL"/>
        </w:rPr>
      </w:pPr>
      <w:r w:rsidRPr="00753132">
        <w:rPr>
          <w:rFonts w:ascii="Tahoma" w:hAnsi="Tahoma" w:cs="Tahoma"/>
          <w:sz w:val="20"/>
          <w:lang w:eastAsia="pl-PL"/>
        </w:rPr>
        <w:t>Okres przydatności do użycia dostarczan</w:t>
      </w:r>
      <w:r>
        <w:rPr>
          <w:rFonts w:ascii="Tahoma" w:hAnsi="Tahoma" w:cs="Tahoma"/>
          <w:sz w:val="20"/>
          <w:lang w:eastAsia="pl-PL"/>
        </w:rPr>
        <w:t>ych</w:t>
      </w:r>
      <w:r w:rsidRPr="00753132">
        <w:rPr>
          <w:rFonts w:ascii="Tahoma" w:hAnsi="Tahoma" w:cs="Tahoma"/>
          <w:sz w:val="20"/>
          <w:lang w:eastAsia="pl-PL"/>
        </w:rPr>
        <w:t xml:space="preserve"> produkt</w:t>
      </w:r>
      <w:r>
        <w:rPr>
          <w:rFonts w:ascii="Tahoma" w:hAnsi="Tahoma" w:cs="Tahoma"/>
          <w:sz w:val="20"/>
          <w:lang w:eastAsia="pl-PL"/>
        </w:rPr>
        <w:t>ów</w:t>
      </w:r>
      <w:r w:rsidRPr="00753132">
        <w:rPr>
          <w:rFonts w:ascii="Tahoma" w:hAnsi="Tahoma" w:cs="Tahoma"/>
          <w:sz w:val="20"/>
          <w:lang w:eastAsia="pl-PL"/>
        </w:rPr>
        <w:t xml:space="preserve"> lecznicz</w:t>
      </w:r>
      <w:r>
        <w:rPr>
          <w:rFonts w:ascii="Tahoma" w:hAnsi="Tahoma" w:cs="Tahoma"/>
          <w:sz w:val="20"/>
          <w:lang w:eastAsia="pl-PL"/>
        </w:rPr>
        <w:t>ych</w:t>
      </w:r>
      <w:r w:rsidRPr="00753132">
        <w:rPr>
          <w:rFonts w:ascii="Tahoma" w:hAnsi="Tahoma" w:cs="Tahoma"/>
          <w:sz w:val="20"/>
          <w:lang w:eastAsia="pl-PL"/>
        </w:rPr>
        <w:t xml:space="preserve"> nie może być krótszy niż ¾ określonego dla niego okresu przydatności licząc od dnia dostawy.</w:t>
      </w:r>
    </w:p>
    <w:p w:rsidR="001B2192" w:rsidRPr="00753132" w:rsidRDefault="001B2192" w:rsidP="001B2192">
      <w:pPr>
        <w:widowControl w:val="0"/>
        <w:numPr>
          <w:ilvl w:val="2"/>
          <w:numId w:val="3"/>
        </w:numPr>
        <w:jc w:val="both"/>
        <w:rPr>
          <w:rFonts w:ascii="Tahoma" w:hAnsi="Tahoma" w:cs="Tahoma"/>
          <w:sz w:val="20"/>
          <w:lang w:eastAsia="pl-PL"/>
        </w:rPr>
      </w:pPr>
      <w:r w:rsidRPr="00753132">
        <w:rPr>
          <w:rFonts w:ascii="Tahoma" w:hAnsi="Tahoma" w:cs="Tahoma"/>
          <w:sz w:val="20"/>
          <w:lang w:eastAsia="pl-PL"/>
        </w:rPr>
        <w:t>Każdorazowa dostawa częściowa zamówionych produkt</w:t>
      </w:r>
      <w:r>
        <w:rPr>
          <w:rFonts w:ascii="Tahoma" w:hAnsi="Tahoma" w:cs="Tahoma"/>
          <w:sz w:val="20"/>
          <w:lang w:eastAsia="pl-PL"/>
        </w:rPr>
        <w:t>ów</w:t>
      </w:r>
      <w:r w:rsidRPr="00753132">
        <w:rPr>
          <w:rFonts w:ascii="Tahoma" w:hAnsi="Tahoma" w:cs="Tahoma"/>
          <w:sz w:val="20"/>
          <w:lang w:eastAsia="pl-PL"/>
        </w:rPr>
        <w:t xml:space="preserve"> lecznicz</w:t>
      </w:r>
      <w:r>
        <w:rPr>
          <w:rFonts w:ascii="Tahoma" w:hAnsi="Tahoma" w:cs="Tahoma"/>
          <w:sz w:val="20"/>
          <w:lang w:eastAsia="pl-PL"/>
        </w:rPr>
        <w:t>ych</w:t>
      </w:r>
      <w:r w:rsidRPr="00753132">
        <w:rPr>
          <w:rFonts w:ascii="Tahoma" w:hAnsi="Tahoma" w:cs="Tahoma"/>
          <w:sz w:val="20"/>
          <w:lang w:eastAsia="pl-PL"/>
        </w:rPr>
        <w:t xml:space="preserve"> odbywać się będzie na podstawie zamówień składanych przez Aptekę Szpitalną.</w:t>
      </w:r>
    </w:p>
    <w:p w:rsidR="001B2192" w:rsidRPr="00753132" w:rsidRDefault="001B2192" w:rsidP="001B2192">
      <w:pPr>
        <w:pStyle w:val="Akapitzlist"/>
        <w:widowControl w:val="0"/>
        <w:numPr>
          <w:ilvl w:val="2"/>
          <w:numId w:val="3"/>
        </w:numPr>
        <w:suppressAutoHyphens/>
        <w:spacing w:after="0" w:line="240" w:lineRule="auto"/>
        <w:jc w:val="both"/>
        <w:rPr>
          <w:rFonts w:ascii="Tahoma" w:hAnsi="Tahoma" w:cs="Tahoma"/>
          <w:sz w:val="20"/>
          <w:szCs w:val="20"/>
        </w:rPr>
      </w:pPr>
      <w:r w:rsidRPr="00753132">
        <w:rPr>
          <w:rFonts w:ascii="Tahoma" w:eastAsia="Times New Roman" w:hAnsi="Tahoma" w:cs="Tahoma"/>
          <w:sz w:val="20"/>
          <w:szCs w:val="24"/>
          <w:lang w:eastAsia="pl-PL"/>
        </w:rPr>
        <w:t xml:space="preserve">Zamówienia będą składane Wykonawcy za pośrednictwem poczty e-mail lub </w:t>
      </w:r>
      <w:proofErr w:type="spellStart"/>
      <w:r w:rsidRPr="00753132">
        <w:rPr>
          <w:rFonts w:ascii="Tahoma" w:eastAsia="Times New Roman" w:hAnsi="Tahoma" w:cs="Tahoma"/>
          <w:sz w:val="20"/>
          <w:szCs w:val="24"/>
          <w:lang w:eastAsia="pl-PL"/>
        </w:rPr>
        <w:t>faxem</w:t>
      </w:r>
      <w:proofErr w:type="spellEnd"/>
      <w:r w:rsidRPr="00753132">
        <w:rPr>
          <w:rFonts w:ascii="Tahoma" w:eastAsia="Times New Roman" w:hAnsi="Tahoma" w:cs="Tahoma"/>
          <w:sz w:val="20"/>
          <w:szCs w:val="24"/>
          <w:lang w:eastAsia="pl-PL"/>
        </w:rPr>
        <w:t xml:space="preserve"> na adres lub numer podany w niniejszej umowie.</w:t>
      </w:r>
    </w:p>
    <w:p w:rsidR="001B2192" w:rsidRPr="00753132" w:rsidRDefault="001B2192" w:rsidP="001B2192">
      <w:pPr>
        <w:pStyle w:val="Default"/>
        <w:numPr>
          <w:ilvl w:val="2"/>
          <w:numId w:val="3"/>
        </w:numPr>
        <w:spacing w:after="27"/>
        <w:jc w:val="both"/>
        <w:rPr>
          <w:rFonts w:ascii="Tahoma" w:hAnsi="Tahoma" w:cs="Tahoma"/>
          <w:color w:val="auto"/>
          <w:sz w:val="20"/>
          <w:szCs w:val="20"/>
        </w:rPr>
      </w:pPr>
      <w:r w:rsidRPr="00753132">
        <w:rPr>
          <w:rFonts w:ascii="Tahoma" w:hAnsi="Tahoma" w:cs="Tahoma"/>
          <w:color w:val="auto"/>
          <w:sz w:val="20"/>
          <w:szCs w:val="20"/>
        </w:rPr>
        <w:t xml:space="preserve">Wykonawca zobowiązany jest terminowo realizować wszystkie dostawy częściowe zgodnie ze złożonymi zamówieniami zarówno pod względem ilościowym i asortymentowym. </w:t>
      </w:r>
    </w:p>
    <w:p w:rsidR="001B2192" w:rsidRPr="00753132" w:rsidRDefault="001B2192" w:rsidP="001B2192">
      <w:pPr>
        <w:pStyle w:val="Default"/>
        <w:numPr>
          <w:ilvl w:val="2"/>
          <w:numId w:val="3"/>
        </w:numPr>
        <w:rPr>
          <w:rFonts w:ascii="Tahoma" w:hAnsi="Tahoma" w:cs="Tahoma"/>
          <w:color w:val="auto"/>
          <w:sz w:val="20"/>
          <w:szCs w:val="20"/>
        </w:rPr>
      </w:pPr>
      <w:r w:rsidRPr="00753132">
        <w:rPr>
          <w:rFonts w:ascii="Tahoma" w:hAnsi="Tahoma" w:cs="Tahoma"/>
          <w:color w:val="auto"/>
          <w:sz w:val="20"/>
          <w:szCs w:val="20"/>
        </w:rPr>
        <w:t xml:space="preserve">Zamawiający upoważnia do składania zamówień na dostawy częściowe Kierownika Apteki Szpitalnej e-mail  apteka@uck.katowice.pl </w:t>
      </w:r>
      <w:proofErr w:type="spellStart"/>
      <w:r w:rsidRPr="00753132">
        <w:rPr>
          <w:rFonts w:ascii="Tahoma" w:hAnsi="Tahoma" w:cs="Tahoma"/>
          <w:color w:val="auto"/>
          <w:sz w:val="20"/>
          <w:szCs w:val="20"/>
        </w:rPr>
        <w:t>fax</w:t>
      </w:r>
      <w:proofErr w:type="spellEnd"/>
      <w:r w:rsidRPr="00753132">
        <w:rPr>
          <w:rFonts w:ascii="Tahoma" w:hAnsi="Tahoma" w:cs="Tahoma"/>
          <w:color w:val="auto"/>
          <w:sz w:val="20"/>
          <w:szCs w:val="20"/>
        </w:rPr>
        <w:t xml:space="preserve"> nr (32) 358-12-05 . </w:t>
      </w:r>
    </w:p>
    <w:p w:rsidR="001B2192" w:rsidRPr="00753132" w:rsidRDefault="001B2192" w:rsidP="001B2192">
      <w:pPr>
        <w:pStyle w:val="Akapitzlist"/>
        <w:widowControl w:val="0"/>
        <w:numPr>
          <w:ilvl w:val="2"/>
          <w:numId w:val="3"/>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Wykonawca upoważnia do przyjmowania zamówień na dostawy częściowe …..............................   e-mail ……………………………………………….. </w:t>
      </w:r>
      <w:proofErr w:type="spellStart"/>
      <w:r w:rsidRPr="00753132">
        <w:rPr>
          <w:rFonts w:ascii="Tahoma" w:eastAsia="Times New Roman" w:hAnsi="Tahoma" w:cs="Tahoma"/>
          <w:sz w:val="20"/>
          <w:szCs w:val="20"/>
          <w:lang w:eastAsia="pl-PL"/>
        </w:rPr>
        <w:t>fax</w:t>
      </w:r>
      <w:proofErr w:type="spellEnd"/>
      <w:r w:rsidRPr="00753132">
        <w:rPr>
          <w:rFonts w:ascii="Tahoma" w:eastAsia="Times New Roman" w:hAnsi="Tahoma" w:cs="Tahoma"/>
          <w:sz w:val="20"/>
          <w:szCs w:val="20"/>
          <w:lang w:eastAsia="pl-PL"/>
        </w:rPr>
        <w:t xml:space="preserve"> nr …....................................</w:t>
      </w:r>
    </w:p>
    <w:p w:rsidR="001B2192" w:rsidRPr="00E950DC" w:rsidRDefault="001B2192" w:rsidP="001B2192">
      <w:pPr>
        <w:pStyle w:val="Akapitzlist"/>
        <w:widowControl w:val="0"/>
        <w:numPr>
          <w:ilvl w:val="2"/>
          <w:numId w:val="3"/>
        </w:numPr>
        <w:suppressAutoHyphens/>
        <w:spacing w:after="0" w:line="240" w:lineRule="auto"/>
        <w:jc w:val="both"/>
        <w:rPr>
          <w:rFonts w:ascii="Tahoma" w:eastAsia="Times New Roman" w:hAnsi="Tahoma" w:cs="Tahoma"/>
          <w:i/>
          <w:sz w:val="16"/>
          <w:szCs w:val="16"/>
          <w:lang w:eastAsia="pl-PL"/>
        </w:rPr>
      </w:pPr>
      <w:r w:rsidRPr="00753132">
        <w:rPr>
          <w:rFonts w:ascii="Tahoma" w:eastAsia="Times New Roman" w:hAnsi="Tahoma" w:cs="Tahoma"/>
          <w:sz w:val="20"/>
          <w:szCs w:val="24"/>
          <w:lang w:eastAsia="pl-PL"/>
        </w:rPr>
        <w:lastRenderedPageBreak/>
        <w:t xml:space="preserve">Wykonawca będzie realizował dostawy częściowe w ilości wskazanej w zamówieniach, o których mowa w ust. 5 i 6  niniejszego paragrafu w terminie </w:t>
      </w:r>
      <w:r>
        <w:rPr>
          <w:rFonts w:ascii="Tahoma" w:eastAsia="Times New Roman" w:hAnsi="Tahoma" w:cs="Tahoma"/>
          <w:sz w:val="20"/>
          <w:szCs w:val="24"/>
          <w:lang w:eastAsia="pl-PL"/>
        </w:rPr>
        <w:t>do 4</w:t>
      </w:r>
      <w:r w:rsidRPr="00753132">
        <w:rPr>
          <w:rFonts w:ascii="Tahoma" w:eastAsia="Times New Roman" w:hAnsi="Tahoma" w:cs="Tahoma"/>
          <w:sz w:val="20"/>
          <w:szCs w:val="24"/>
          <w:lang w:eastAsia="pl-PL"/>
        </w:rPr>
        <w:t xml:space="preserve"> dni od dnia złożenia zamówienia</w:t>
      </w:r>
      <w:r>
        <w:rPr>
          <w:rFonts w:ascii="Tahoma" w:eastAsia="Times New Roman" w:hAnsi="Tahoma" w:cs="Tahoma"/>
          <w:sz w:val="20"/>
          <w:szCs w:val="24"/>
          <w:lang w:eastAsia="pl-PL"/>
        </w:rPr>
        <w:t>.</w:t>
      </w:r>
      <w:r w:rsidRPr="00753132">
        <w:rPr>
          <w:rFonts w:ascii="Tahoma" w:eastAsia="Times New Roman" w:hAnsi="Tahoma" w:cs="Tahoma"/>
          <w:sz w:val="20"/>
          <w:szCs w:val="24"/>
          <w:lang w:eastAsia="pl-PL"/>
        </w:rPr>
        <w:t xml:space="preserve"> </w:t>
      </w:r>
    </w:p>
    <w:p w:rsidR="001B2192" w:rsidRPr="00753132" w:rsidRDefault="001B2192" w:rsidP="001B2192">
      <w:pPr>
        <w:pStyle w:val="Akapitzlist"/>
        <w:widowControl w:val="0"/>
        <w:numPr>
          <w:ilvl w:val="2"/>
          <w:numId w:val="3"/>
        </w:numPr>
        <w:suppressAutoHyphens/>
        <w:spacing w:after="0" w:line="240" w:lineRule="auto"/>
        <w:jc w:val="both"/>
        <w:rPr>
          <w:rFonts w:ascii="Tahoma" w:eastAsia="Times New Roman" w:hAnsi="Tahoma" w:cs="Tahoma"/>
          <w:i/>
          <w:sz w:val="16"/>
          <w:szCs w:val="16"/>
          <w:lang w:eastAsia="pl-PL"/>
        </w:rPr>
      </w:pPr>
      <w:r>
        <w:rPr>
          <w:rFonts w:ascii="Tahoma" w:eastAsia="Times New Roman" w:hAnsi="Tahoma" w:cs="Tahoma"/>
          <w:sz w:val="20"/>
          <w:szCs w:val="24"/>
          <w:lang w:eastAsia="pl-PL"/>
        </w:rPr>
        <w:t>W uzasadnionych przypadkach dostawa będzie zrealizowana cito, nie później niż w ciągu 6 godzin od złożenia zamówienia.</w:t>
      </w:r>
    </w:p>
    <w:p w:rsidR="001B2192" w:rsidRPr="00753132" w:rsidRDefault="001B2192" w:rsidP="001B2192">
      <w:pPr>
        <w:pStyle w:val="Akapitzlist"/>
        <w:widowControl w:val="0"/>
        <w:numPr>
          <w:ilvl w:val="2"/>
          <w:numId w:val="3"/>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ponosi koszty transportu, ubezpieczenia oraz dostarczenia produkt</w:t>
      </w:r>
      <w:r>
        <w:rPr>
          <w:rFonts w:ascii="Tahoma" w:eastAsia="Times New Roman" w:hAnsi="Tahoma" w:cs="Tahoma"/>
          <w:sz w:val="20"/>
          <w:szCs w:val="24"/>
          <w:lang w:eastAsia="pl-PL"/>
        </w:rPr>
        <w:t>u</w:t>
      </w:r>
      <w:r w:rsidRPr="00753132">
        <w:rPr>
          <w:rFonts w:ascii="Tahoma" w:eastAsia="Times New Roman" w:hAnsi="Tahoma" w:cs="Tahoma"/>
          <w:sz w:val="20"/>
          <w:szCs w:val="24"/>
          <w:lang w:eastAsia="pl-PL"/>
        </w:rPr>
        <w:t xml:space="preserve"> lecznicz</w:t>
      </w:r>
      <w:r>
        <w:rPr>
          <w:rFonts w:ascii="Tahoma" w:eastAsia="Times New Roman" w:hAnsi="Tahoma" w:cs="Tahoma"/>
          <w:sz w:val="20"/>
          <w:szCs w:val="24"/>
          <w:lang w:eastAsia="pl-PL"/>
        </w:rPr>
        <w:t>ego</w:t>
      </w:r>
      <w:r w:rsidRPr="00753132">
        <w:rPr>
          <w:rFonts w:ascii="Tahoma" w:eastAsia="Times New Roman" w:hAnsi="Tahoma" w:cs="Tahoma"/>
          <w:sz w:val="20"/>
          <w:szCs w:val="24"/>
          <w:lang w:eastAsia="pl-PL"/>
        </w:rPr>
        <w:t xml:space="preserve"> do pomieszczeń magazynowych Apteki Szpitalnej  w lokalizacji wskazanej każdorazowo na zamówieniu (Katowice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Ceglana 35 lub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Medyków 14).</w:t>
      </w:r>
    </w:p>
    <w:p w:rsidR="001B2192" w:rsidRPr="00753132" w:rsidRDefault="001B2192" w:rsidP="001B2192">
      <w:pPr>
        <w:pStyle w:val="Akapitzlist"/>
        <w:numPr>
          <w:ilvl w:val="2"/>
          <w:numId w:val="3"/>
        </w:numPr>
        <w:jc w:val="both"/>
        <w:rPr>
          <w:rFonts w:ascii="Tahoma" w:hAnsi="Tahoma" w:cs="Tahoma"/>
          <w:i/>
          <w:sz w:val="20"/>
          <w:szCs w:val="20"/>
        </w:rPr>
      </w:pPr>
      <w:r w:rsidRPr="00753132">
        <w:rPr>
          <w:rFonts w:ascii="Tahoma" w:eastAsia="TimesNewRomanPSMT" w:hAnsi="Tahoma" w:cs="Tahoma"/>
          <w:bCs/>
          <w:iCs/>
          <w:sz w:val="20"/>
          <w:szCs w:val="20"/>
        </w:rPr>
        <w:t xml:space="preserve">Przyjęcie przez Zamawiającego przesyłki zawierającej </w:t>
      </w:r>
      <w:r>
        <w:rPr>
          <w:rFonts w:ascii="Tahoma" w:eastAsia="TimesNewRomanPSMT" w:hAnsi="Tahoma" w:cs="Tahoma"/>
          <w:bCs/>
          <w:iCs/>
          <w:sz w:val="20"/>
          <w:szCs w:val="20"/>
        </w:rPr>
        <w:t>p</w:t>
      </w:r>
      <w:r w:rsidRPr="00753132">
        <w:rPr>
          <w:rFonts w:ascii="Tahoma" w:eastAsia="TimesNewRomanPSMT" w:hAnsi="Tahoma" w:cs="Tahoma"/>
          <w:bCs/>
          <w:iCs/>
          <w:sz w:val="20"/>
          <w:szCs w:val="20"/>
        </w:rPr>
        <w:t>rodukt lecznicz</w:t>
      </w:r>
      <w:r>
        <w:rPr>
          <w:rFonts w:ascii="Tahoma" w:eastAsia="TimesNewRomanPSMT" w:hAnsi="Tahoma" w:cs="Tahoma"/>
          <w:bCs/>
          <w:iCs/>
          <w:sz w:val="20"/>
          <w:szCs w:val="20"/>
        </w:rPr>
        <w:t>y,</w:t>
      </w:r>
      <w:r w:rsidRPr="00753132">
        <w:rPr>
          <w:rFonts w:ascii="Tahoma" w:eastAsia="TimesNewRomanPSMT" w:hAnsi="Tahoma" w:cs="Tahoma"/>
          <w:bCs/>
          <w:iCs/>
          <w:sz w:val="20"/>
          <w:szCs w:val="20"/>
        </w:rPr>
        <w:t xml:space="preserve"> dostarczonej przez przedstawiciela Wykonawcy(dotyczy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1B2192" w:rsidRPr="00753132" w:rsidRDefault="001B2192" w:rsidP="001B2192">
      <w:pPr>
        <w:pStyle w:val="Akapitzlist"/>
        <w:widowControl w:val="0"/>
        <w:numPr>
          <w:ilvl w:val="2"/>
          <w:numId w:val="3"/>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1B2192" w:rsidRPr="00753132" w:rsidRDefault="001B2192" w:rsidP="001B2192">
      <w:pPr>
        <w:pStyle w:val="Akapitzlist"/>
        <w:numPr>
          <w:ilvl w:val="2"/>
          <w:numId w:val="3"/>
        </w:numPr>
        <w:spacing w:after="0" w:line="240" w:lineRule="auto"/>
        <w:jc w:val="both"/>
        <w:rPr>
          <w:rFonts w:ascii="Tahoma" w:eastAsia="Times New Roman" w:hAnsi="Tahoma" w:cs="Tahoma"/>
          <w:b/>
          <w:sz w:val="20"/>
          <w:szCs w:val="20"/>
          <w:lang w:eastAsia="pl-PL"/>
        </w:rPr>
      </w:pPr>
      <w:r w:rsidRPr="00753132">
        <w:rPr>
          <w:rFonts w:ascii="Tahoma" w:hAnsi="Tahoma" w:cs="Tahoma"/>
          <w:sz w:val="20"/>
          <w:szCs w:val="20"/>
        </w:rPr>
        <w:t>Zamawiający ma prawo do składania zamówień bez ograniczeń   co do zakresu  i ilości , a także prawo  do niewykorzystania pełnego zakresu asortymentu objętego umową w przypadku zmniejszonego zapotrzebowania .</w:t>
      </w:r>
    </w:p>
    <w:p w:rsidR="001B2192" w:rsidRPr="00753132" w:rsidRDefault="001B2192" w:rsidP="001B2192">
      <w:pPr>
        <w:pStyle w:val="Akapitzlist"/>
        <w:spacing w:after="0" w:line="240" w:lineRule="auto"/>
        <w:ind w:left="340"/>
        <w:rPr>
          <w:rFonts w:ascii="Tahoma" w:hAnsi="Tahoma" w:cs="Tahoma"/>
          <w:sz w:val="18"/>
          <w:szCs w:val="18"/>
        </w:rPr>
      </w:pPr>
    </w:p>
    <w:p w:rsidR="001B2192" w:rsidRPr="00753132" w:rsidRDefault="001B2192" w:rsidP="001B2192">
      <w:pPr>
        <w:pStyle w:val="Akapitzlist"/>
        <w:spacing w:after="0" w:line="240" w:lineRule="auto"/>
        <w:ind w:left="340"/>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3.</w:t>
      </w:r>
    </w:p>
    <w:p w:rsidR="001B2192" w:rsidRPr="00753132" w:rsidRDefault="001B2192" w:rsidP="001B2192">
      <w:pPr>
        <w:jc w:val="center"/>
        <w:rPr>
          <w:rFonts w:ascii="Tahoma" w:hAnsi="Tahoma" w:cs="Tahoma"/>
          <w:b/>
          <w:bCs/>
          <w:sz w:val="20"/>
          <w:szCs w:val="20"/>
          <w:u w:val="single"/>
          <w:lang w:eastAsia="pl-PL"/>
        </w:rPr>
      </w:pPr>
      <w:r w:rsidRPr="00753132">
        <w:rPr>
          <w:rFonts w:ascii="Tahoma" w:hAnsi="Tahoma" w:cs="Tahoma"/>
          <w:b/>
          <w:bCs/>
          <w:sz w:val="20"/>
          <w:szCs w:val="20"/>
          <w:u w:val="single"/>
          <w:lang w:eastAsia="pl-PL"/>
        </w:rPr>
        <w:t>WYNAGRODZENIE I WARUNKI PŁATNOŚCI</w:t>
      </w:r>
    </w:p>
    <w:p w:rsidR="001B2192" w:rsidRPr="00753132" w:rsidRDefault="001B2192" w:rsidP="001B2192">
      <w:pPr>
        <w:widowControl w:val="0"/>
        <w:numPr>
          <w:ilvl w:val="0"/>
          <w:numId w:val="9"/>
        </w:numPr>
        <w:rPr>
          <w:rFonts w:ascii="Tahoma" w:hAnsi="Tahoma" w:cs="Tahoma"/>
          <w:sz w:val="20"/>
        </w:rPr>
      </w:pPr>
      <w:r w:rsidRPr="00753132">
        <w:rPr>
          <w:rFonts w:ascii="Tahoma" w:hAnsi="Tahoma" w:cs="Tahoma"/>
          <w:sz w:val="20"/>
          <w:szCs w:val="20"/>
          <w:lang w:eastAsia="pl-PL"/>
        </w:rPr>
        <w:t>Wynagrodzenie Wykonawcy za zrealizowanie całej umowy, zgodnie ze złożoną ofertą nie może przekroczyć kwoty:</w:t>
      </w:r>
      <w:r w:rsidRPr="00753132">
        <w:rPr>
          <w:rFonts w:ascii="Tahoma" w:hAnsi="Tahoma" w:cs="Tahoma"/>
          <w:sz w:val="20"/>
          <w:lang w:eastAsia="pl-PL"/>
        </w:rPr>
        <w:t xml:space="preserve"> </w:t>
      </w:r>
    </w:p>
    <w:p w:rsidR="001B2192" w:rsidRPr="00753132" w:rsidRDefault="001B2192" w:rsidP="001B2192">
      <w:pPr>
        <w:ind w:left="300"/>
        <w:rPr>
          <w:rFonts w:ascii="Tahoma" w:hAnsi="Tahoma" w:cs="Tahoma"/>
          <w:sz w:val="20"/>
          <w:lang w:eastAsia="pl-PL"/>
        </w:rPr>
      </w:pPr>
      <w:r w:rsidRPr="00753132">
        <w:rPr>
          <w:rFonts w:ascii="Tahoma" w:hAnsi="Tahoma" w:cs="Tahoma"/>
          <w:b/>
          <w:sz w:val="20"/>
          <w:lang w:eastAsia="pl-PL"/>
        </w:rPr>
        <w:t>brutto:</w:t>
      </w:r>
      <w:r w:rsidRPr="00753132">
        <w:rPr>
          <w:rFonts w:ascii="Tahoma" w:hAnsi="Tahoma" w:cs="Tahoma"/>
          <w:sz w:val="20"/>
          <w:lang w:eastAsia="pl-PL"/>
        </w:rPr>
        <w:t>.................zł (słownie:................................ )</w:t>
      </w:r>
      <w:r w:rsidRPr="00753132">
        <w:rPr>
          <w:rFonts w:ascii="Tahoma" w:hAnsi="Tahoma" w:cs="Tahoma"/>
          <w:sz w:val="20"/>
          <w:lang w:eastAsia="pl-PL"/>
        </w:rPr>
        <w:br/>
      </w:r>
      <w:r w:rsidRPr="00753132">
        <w:rPr>
          <w:rFonts w:ascii="Tahoma" w:hAnsi="Tahoma" w:cs="Tahoma"/>
          <w:bCs/>
          <w:sz w:val="20"/>
          <w:lang w:eastAsia="pl-PL"/>
        </w:rPr>
        <w:t>netto: ............................zł  należny podatek VAT</w:t>
      </w:r>
      <w:r w:rsidRPr="00753132">
        <w:rPr>
          <w:rFonts w:ascii="Tahoma" w:hAnsi="Tahoma" w:cs="Tahoma"/>
          <w:b/>
          <w:sz w:val="20"/>
          <w:lang w:eastAsia="pl-PL"/>
        </w:rPr>
        <w:t xml:space="preserve"> :</w:t>
      </w:r>
      <w:r w:rsidRPr="00753132">
        <w:rPr>
          <w:rFonts w:ascii="Tahoma" w:hAnsi="Tahoma" w:cs="Tahoma"/>
          <w:sz w:val="20"/>
          <w:lang w:eastAsia="pl-PL"/>
        </w:rPr>
        <w:t xml:space="preserve">.........zł </w:t>
      </w:r>
    </w:p>
    <w:p w:rsidR="001B2192" w:rsidRPr="00753132" w:rsidRDefault="001B2192" w:rsidP="001B2192">
      <w:pPr>
        <w:pStyle w:val="Akapitzlist"/>
        <w:widowControl w:val="0"/>
        <w:numPr>
          <w:ilvl w:val="0"/>
          <w:numId w:val="10"/>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Cen</w:t>
      </w:r>
      <w:r>
        <w:rPr>
          <w:rFonts w:ascii="Tahoma" w:eastAsia="Times New Roman" w:hAnsi="Tahoma" w:cs="Tahoma"/>
          <w:sz w:val="20"/>
          <w:szCs w:val="24"/>
          <w:lang w:eastAsia="pl-PL"/>
        </w:rPr>
        <w:t>y jednostkowe</w:t>
      </w:r>
      <w:r w:rsidRPr="00753132">
        <w:rPr>
          <w:rFonts w:ascii="Tahoma" w:eastAsia="Times New Roman" w:hAnsi="Tahoma" w:cs="Tahoma"/>
          <w:sz w:val="20"/>
          <w:szCs w:val="24"/>
          <w:lang w:eastAsia="pl-PL"/>
        </w:rPr>
        <w:t xml:space="preserve"> produkt</w:t>
      </w:r>
      <w:r>
        <w:rPr>
          <w:rFonts w:ascii="Tahoma" w:eastAsia="Times New Roman" w:hAnsi="Tahoma" w:cs="Tahoma"/>
          <w:sz w:val="20"/>
          <w:szCs w:val="24"/>
          <w:lang w:eastAsia="pl-PL"/>
        </w:rPr>
        <w:t>ów</w:t>
      </w:r>
      <w:r w:rsidRPr="00753132">
        <w:rPr>
          <w:rFonts w:ascii="Tahoma" w:eastAsia="Times New Roman" w:hAnsi="Tahoma" w:cs="Tahoma"/>
          <w:sz w:val="20"/>
          <w:szCs w:val="24"/>
          <w:lang w:eastAsia="pl-PL"/>
        </w:rPr>
        <w:t xml:space="preserve"> lecznicz</w:t>
      </w:r>
      <w:r>
        <w:rPr>
          <w:rFonts w:ascii="Tahoma" w:eastAsia="Times New Roman" w:hAnsi="Tahoma" w:cs="Tahoma"/>
          <w:sz w:val="20"/>
          <w:szCs w:val="24"/>
          <w:lang w:eastAsia="pl-PL"/>
        </w:rPr>
        <w:t>ych</w:t>
      </w:r>
      <w:r w:rsidRPr="00753132">
        <w:rPr>
          <w:rFonts w:ascii="Tahoma" w:eastAsia="Times New Roman" w:hAnsi="Tahoma" w:cs="Tahoma"/>
          <w:sz w:val="20"/>
          <w:szCs w:val="24"/>
          <w:lang w:eastAsia="pl-PL"/>
        </w:rPr>
        <w:t xml:space="preserve">  określon</w:t>
      </w:r>
      <w:r>
        <w:rPr>
          <w:rFonts w:ascii="Tahoma" w:eastAsia="Times New Roman" w:hAnsi="Tahoma" w:cs="Tahoma"/>
          <w:sz w:val="20"/>
          <w:szCs w:val="24"/>
          <w:lang w:eastAsia="pl-PL"/>
        </w:rPr>
        <w:t>e</w:t>
      </w:r>
      <w:r w:rsidRPr="00753132">
        <w:rPr>
          <w:rFonts w:ascii="Tahoma" w:eastAsia="Times New Roman" w:hAnsi="Tahoma" w:cs="Tahoma"/>
          <w:sz w:val="20"/>
          <w:szCs w:val="24"/>
          <w:lang w:eastAsia="pl-PL"/>
        </w:rPr>
        <w:t xml:space="preserve"> został</w:t>
      </w:r>
      <w:r>
        <w:rPr>
          <w:rFonts w:ascii="Tahoma" w:eastAsia="Times New Roman" w:hAnsi="Tahoma" w:cs="Tahoma"/>
          <w:sz w:val="20"/>
          <w:szCs w:val="24"/>
          <w:lang w:eastAsia="pl-PL"/>
        </w:rPr>
        <w:t>y</w:t>
      </w:r>
      <w:r w:rsidRPr="00753132">
        <w:rPr>
          <w:rFonts w:ascii="Tahoma" w:eastAsia="Times New Roman" w:hAnsi="Tahoma" w:cs="Tahoma"/>
          <w:sz w:val="20"/>
          <w:szCs w:val="24"/>
          <w:lang w:eastAsia="pl-PL"/>
        </w:rPr>
        <w:t xml:space="preserve">  w załączniku nr 1 do umowy.</w:t>
      </w:r>
    </w:p>
    <w:p w:rsidR="001B2192" w:rsidRPr="00753132" w:rsidRDefault="001B2192" w:rsidP="001B2192">
      <w:pPr>
        <w:pStyle w:val="Akapitzlist"/>
        <w:widowControl w:val="0"/>
        <w:numPr>
          <w:ilvl w:val="0"/>
          <w:numId w:val="10"/>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Zapłata za każdą zamówioną przez Zamawiającego i dostarczoną zgodnie z umową partię produkt</w:t>
      </w:r>
      <w:r>
        <w:rPr>
          <w:rFonts w:ascii="Tahoma" w:eastAsia="Times New Roman" w:hAnsi="Tahoma" w:cs="Tahoma"/>
          <w:sz w:val="20"/>
          <w:szCs w:val="24"/>
          <w:lang w:eastAsia="pl-PL"/>
        </w:rPr>
        <w:t>ów</w:t>
      </w:r>
      <w:r w:rsidRPr="00753132">
        <w:rPr>
          <w:rFonts w:ascii="Tahoma" w:eastAsia="Times New Roman" w:hAnsi="Tahoma" w:cs="Tahoma"/>
          <w:sz w:val="20"/>
          <w:szCs w:val="24"/>
          <w:lang w:eastAsia="pl-PL"/>
        </w:rPr>
        <w:t xml:space="preserve"> lecznicz</w:t>
      </w:r>
      <w:r>
        <w:rPr>
          <w:rFonts w:ascii="Tahoma" w:eastAsia="Times New Roman" w:hAnsi="Tahoma" w:cs="Tahoma"/>
          <w:sz w:val="20"/>
          <w:szCs w:val="24"/>
          <w:lang w:eastAsia="pl-PL"/>
        </w:rPr>
        <w:t>ych</w:t>
      </w:r>
      <w:r w:rsidRPr="00753132">
        <w:rPr>
          <w:rFonts w:ascii="Tahoma" w:eastAsia="Times New Roman" w:hAnsi="Tahoma" w:cs="Tahoma"/>
          <w:sz w:val="20"/>
          <w:szCs w:val="24"/>
          <w:lang w:eastAsia="pl-PL"/>
        </w:rPr>
        <w:t xml:space="preserve"> nastąpi przelewem na wskazany na fakturze VAT rachunek Wykonawcy w ciągu 30</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dni od dnia otrzymania przez Zamawiającego faktury VAT. W</w:t>
      </w:r>
      <w:r>
        <w:rPr>
          <w:rFonts w:ascii="Tahoma" w:eastAsia="Times New Roman" w:hAnsi="Tahoma" w:cs="Tahoma"/>
          <w:sz w:val="20"/>
          <w:szCs w:val="24"/>
          <w:lang w:eastAsia="pl-PL"/>
        </w:rPr>
        <w:t> </w:t>
      </w:r>
      <w:r w:rsidRPr="00753132">
        <w:rPr>
          <w:rFonts w:ascii="Tahoma" w:eastAsia="Times New Roman" w:hAnsi="Tahoma" w:cs="Tahoma"/>
          <w:sz w:val="20"/>
          <w:szCs w:val="24"/>
          <w:lang w:eastAsia="pl-PL"/>
        </w:rPr>
        <w:t>przypadku gdyby Wykonawca zamieścił na fakturze inny termin płatności niż określony w</w:t>
      </w:r>
      <w:r>
        <w:rPr>
          <w:rFonts w:ascii="Tahoma" w:eastAsia="Times New Roman" w:hAnsi="Tahoma" w:cs="Tahoma"/>
          <w:sz w:val="20"/>
          <w:szCs w:val="24"/>
          <w:lang w:eastAsia="pl-PL"/>
        </w:rPr>
        <w:t> </w:t>
      </w:r>
      <w:r w:rsidRPr="00753132">
        <w:rPr>
          <w:rFonts w:ascii="Tahoma" w:eastAsia="Times New Roman" w:hAnsi="Tahoma" w:cs="Tahoma"/>
          <w:sz w:val="20"/>
          <w:szCs w:val="24"/>
          <w:lang w:eastAsia="pl-PL"/>
        </w:rPr>
        <w:t>niniejszej umowie obowiązuje termin płatności określony w umowie.</w:t>
      </w:r>
    </w:p>
    <w:p w:rsidR="001B2192" w:rsidRPr="00753132" w:rsidRDefault="001B2192" w:rsidP="001B2192">
      <w:pPr>
        <w:pStyle w:val="Akapitzlist"/>
        <w:widowControl w:val="0"/>
        <w:numPr>
          <w:ilvl w:val="0"/>
          <w:numId w:val="10"/>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 datę zapłaty przyjmuje się datę obciążenia rachunku bankowego Zamawiającego.</w:t>
      </w:r>
    </w:p>
    <w:p w:rsidR="001B2192" w:rsidRDefault="001B2192" w:rsidP="001B2192">
      <w:pPr>
        <w:jc w:val="center"/>
        <w:rPr>
          <w:rFonts w:ascii="Tahoma" w:hAnsi="Tahoma" w:cs="Tahoma"/>
          <w:sz w:val="20"/>
          <w:szCs w:val="20"/>
          <w:lang w:eastAsia="pl-PL"/>
        </w:rPr>
      </w:pPr>
    </w:p>
    <w:p w:rsidR="001B2192" w:rsidRPr="007E1DC8" w:rsidRDefault="001B2192" w:rsidP="001B2192">
      <w:pPr>
        <w:jc w:val="center"/>
        <w:rPr>
          <w:rFonts w:ascii="Tahoma" w:hAnsi="Tahoma" w:cs="Tahoma"/>
          <w:b/>
          <w:sz w:val="20"/>
          <w:szCs w:val="20"/>
          <w:lang w:eastAsia="pl-PL"/>
        </w:rPr>
      </w:pPr>
      <w:r w:rsidRPr="007E1DC8">
        <w:rPr>
          <w:rFonts w:ascii="Tahoma" w:hAnsi="Tahoma" w:cs="Tahoma"/>
          <w:b/>
          <w:sz w:val="20"/>
          <w:szCs w:val="20"/>
          <w:lang w:eastAsia="pl-PL"/>
        </w:rPr>
        <w:t>§</w:t>
      </w:r>
      <w:r>
        <w:rPr>
          <w:rFonts w:ascii="Tahoma" w:hAnsi="Tahoma" w:cs="Tahoma"/>
          <w:b/>
          <w:sz w:val="20"/>
          <w:szCs w:val="20"/>
          <w:lang w:eastAsia="pl-PL"/>
        </w:rPr>
        <w:t xml:space="preserve"> </w:t>
      </w:r>
      <w:r w:rsidRPr="007E1DC8">
        <w:rPr>
          <w:rFonts w:ascii="Tahoma" w:hAnsi="Tahoma" w:cs="Tahoma"/>
          <w:b/>
          <w:sz w:val="20"/>
          <w:szCs w:val="20"/>
          <w:lang w:eastAsia="pl-PL"/>
        </w:rPr>
        <w:t>4.</w:t>
      </w:r>
    </w:p>
    <w:p w:rsidR="001B2192" w:rsidRPr="00753132" w:rsidRDefault="001B2192" w:rsidP="001B2192">
      <w:pPr>
        <w:keepNext/>
        <w:jc w:val="center"/>
        <w:outlineLvl w:val="3"/>
        <w:rPr>
          <w:rFonts w:ascii="Tahoma" w:hAnsi="Tahoma" w:cs="Tahoma"/>
          <w:b/>
          <w:bCs/>
          <w:sz w:val="20"/>
          <w:szCs w:val="20"/>
          <w:u w:val="single"/>
          <w:lang w:eastAsia="pl-PL"/>
        </w:rPr>
      </w:pPr>
      <w:r w:rsidRPr="00753132">
        <w:rPr>
          <w:rFonts w:ascii="Tahoma" w:hAnsi="Tahoma" w:cs="Tahoma"/>
          <w:b/>
          <w:bCs/>
          <w:sz w:val="20"/>
          <w:szCs w:val="20"/>
          <w:u w:val="single"/>
          <w:lang w:eastAsia="pl-PL"/>
        </w:rPr>
        <w:t>REKLAMACJE</w:t>
      </w:r>
    </w:p>
    <w:p w:rsidR="001B2192" w:rsidRPr="00753132" w:rsidRDefault="001B2192" w:rsidP="001B2192">
      <w:pPr>
        <w:widowControl w:val="0"/>
        <w:numPr>
          <w:ilvl w:val="0"/>
          <w:numId w:val="7"/>
        </w:numPr>
        <w:jc w:val="both"/>
        <w:rPr>
          <w:rFonts w:ascii="Tahoma" w:hAnsi="Tahoma" w:cs="Tahoma"/>
          <w:sz w:val="20"/>
          <w:szCs w:val="20"/>
          <w:lang w:eastAsia="pl-PL"/>
        </w:rPr>
      </w:pPr>
      <w:r w:rsidRPr="00753132">
        <w:rPr>
          <w:rFonts w:ascii="Tahom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 umowie.</w:t>
      </w:r>
    </w:p>
    <w:p w:rsidR="001B2192" w:rsidRPr="00753132" w:rsidRDefault="001B2192" w:rsidP="001B2192">
      <w:pPr>
        <w:widowControl w:val="0"/>
        <w:numPr>
          <w:ilvl w:val="0"/>
          <w:numId w:val="7"/>
        </w:numPr>
        <w:jc w:val="both"/>
        <w:rPr>
          <w:rFonts w:ascii="Tahoma" w:hAnsi="Tahoma" w:cs="Tahoma"/>
          <w:sz w:val="20"/>
          <w:szCs w:val="20"/>
          <w:lang w:eastAsia="pl-PL"/>
        </w:rPr>
      </w:pPr>
      <w:r w:rsidRPr="00753132">
        <w:rPr>
          <w:rFonts w:ascii="Tahoma" w:hAnsi="Tahoma" w:cs="Tahoma"/>
          <w:sz w:val="20"/>
          <w:szCs w:val="20"/>
          <w:lang w:eastAsia="pl-PL"/>
        </w:rPr>
        <w:t>Wykonawca rozpatrzy reklamację Zamawiającego w terminie 2 dni roboczych od daty zgłoszenia reklamacji. Nieudzielenie odpowiedzi w tym terminie lub brak podania przyczyn nieuznania zasadności reklamacji w tym terminie uważane będzie za uwzględnienie reklamacji.</w:t>
      </w:r>
    </w:p>
    <w:p w:rsidR="001B2192" w:rsidRPr="00753132" w:rsidRDefault="001B2192" w:rsidP="001B2192">
      <w:pPr>
        <w:widowControl w:val="0"/>
        <w:numPr>
          <w:ilvl w:val="0"/>
          <w:numId w:val="7"/>
        </w:numPr>
        <w:jc w:val="both"/>
        <w:rPr>
          <w:rFonts w:ascii="Tahoma" w:hAnsi="Tahoma" w:cs="Tahoma"/>
          <w:sz w:val="20"/>
          <w:szCs w:val="20"/>
          <w:lang w:eastAsia="pl-PL"/>
        </w:rPr>
      </w:pPr>
      <w:r w:rsidRPr="00753132">
        <w:rPr>
          <w:rFonts w:ascii="Tahoma" w:hAnsi="Tahoma" w:cs="Tahoma"/>
          <w:sz w:val="20"/>
          <w:szCs w:val="20"/>
          <w:lang w:eastAsia="pl-PL"/>
        </w:rPr>
        <w:t>W przypadku uznania reklamacji Zamawiającego za zasadną Wykonawca w terminie 2 dni roboczych od dnia uznania reklamacji  uzupełni braki ilościowe, wymieni wadliw</w:t>
      </w:r>
      <w:r>
        <w:rPr>
          <w:rFonts w:ascii="Tahoma" w:hAnsi="Tahoma" w:cs="Tahoma"/>
          <w:sz w:val="20"/>
          <w:szCs w:val="20"/>
          <w:lang w:eastAsia="pl-PL"/>
        </w:rPr>
        <w:t>y</w:t>
      </w:r>
      <w:r w:rsidRPr="00753132">
        <w:rPr>
          <w:rFonts w:ascii="Tahoma" w:hAnsi="Tahoma" w:cs="Tahoma"/>
          <w:sz w:val="20"/>
          <w:szCs w:val="20"/>
          <w:lang w:eastAsia="pl-PL"/>
        </w:rPr>
        <w:t xml:space="preserve"> produkt na woln</w:t>
      </w:r>
      <w:r>
        <w:rPr>
          <w:rFonts w:ascii="Tahoma" w:hAnsi="Tahoma" w:cs="Tahoma"/>
          <w:sz w:val="20"/>
          <w:szCs w:val="20"/>
          <w:lang w:eastAsia="pl-PL"/>
        </w:rPr>
        <w:t>y</w:t>
      </w:r>
      <w:r w:rsidRPr="00753132">
        <w:rPr>
          <w:rFonts w:ascii="Tahoma" w:hAnsi="Tahoma" w:cs="Tahoma"/>
          <w:sz w:val="20"/>
          <w:szCs w:val="20"/>
          <w:lang w:eastAsia="pl-PL"/>
        </w:rPr>
        <w:t xml:space="preserve"> od wad lub na zgodn</w:t>
      </w:r>
      <w:r>
        <w:rPr>
          <w:rFonts w:ascii="Tahoma" w:hAnsi="Tahoma" w:cs="Tahoma"/>
          <w:sz w:val="20"/>
          <w:szCs w:val="20"/>
          <w:lang w:eastAsia="pl-PL"/>
        </w:rPr>
        <w:t>y</w:t>
      </w:r>
      <w:r w:rsidRPr="00753132">
        <w:rPr>
          <w:rFonts w:ascii="Tahoma" w:hAnsi="Tahoma" w:cs="Tahoma"/>
          <w:sz w:val="20"/>
          <w:szCs w:val="20"/>
          <w:lang w:eastAsia="pl-PL"/>
        </w:rPr>
        <w:t xml:space="preserve"> ze złożoną ofertą.</w:t>
      </w:r>
    </w:p>
    <w:p w:rsidR="001B2192" w:rsidRPr="00753132" w:rsidRDefault="001B2192" w:rsidP="001B2192">
      <w:pPr>
        <w:widowControl w:val="0"/>
        <w:numPr>
          <w:ilvl w:val="0"/>
          <w:numId w:val="7"/>
        </w:numPr>
        <w:jc w:val="both"/>
        <w:rPr>
          <w:rFonts w:ascii="Tahoma" w:hAnsi="Tahoma" w:cs="Tahoma"/>
          <w:sz w:val="20"/>
          <w:szCs w:val="20"/>
          <w:lang w:eastAsia="pl-PL"/>
        </w:rPr>
      </w:pPr>
      <w:r w:rsidRPr="00753132">
        <w:rPr>
          <w:rFonts w:ascii="Tahoma" w:hAnsi="Tahoma" w:cs="Tahoma"/>
          <w:sz w:val="20"/>
          <w:szCs w:val="20"/>
          <w:lang w:eastAsia="pl-PL"/>
        </w:rPr>
        <w:t>W przypadku stwierdzenia przez Zamawiającego braków ilościowych, wadliwości lub niezgodności produkt</w:t>
      </w:r>
      <w:r>
        <w:rPr>
          <w:rFonts w:ascii="Tahoma" w:hAnsi="Tahoma" w:cs="Tahoma"/>
          <w:sz w:val="20"/>
          <w:szCs w:val="20"/>
          <w:lang w:eastAsia="pl-PL"/>
        </w:rPr>
        <w:t>u</w:t>
      </w:r>
      <w:r w:rsidRPr="00753132">
        <w:rPr>
          <w:rFonts w:ascii="Tahoma" w:hAnsi="Tahoma" w:cs="Tahoma"/>
          <w:sz w:val="20"/>
          <w:szCs w:val="20"/>
          <w:lang w:eastAsia="pl-PL"/>
        </w:rPr>
        <w:t xml:space="preserve"> lecznicz</w:t>
      </w:r>
      <w:r>
        <w:rPr>
          <w:rFonts w:ascii="Tahoma" w:hAnsi="Tahoma" w:cs="Tahoma"/>
          <w:sz w:val="20"/>
          <w:szCs w:val="20"/>
          <w:lang w:eastAsia="pl-PL"/>
        </w:rPr>
        <w:t>ego</w:t>
      </w:r>
      <w:r w:rsidRPr="00753132">
        <w:rPr>
          <w:rFonts w:ascii="Tahoma" w:hAnsi="Tahoma" w:cs="Tahoma"/>
          <w:sz w:val="20"/>
          <w:szCs w:val="20"/>
          <w:lang w:eastAsia="pl-PL"/>
        </w:rPr>
        <w:t xml:space="preserve">  ze złożoną ofertą albo braku oznakowania dostarczon</w:t>
      </w:r>
      <w:r>
        <w:rPr>
          <w:rFonts w:ascii="Tahoma" w:hAnsi="Tahoma" w:cs="Tahoma"/>
          <w:sz w:val="20"/>
          <w:szCs w:val="20"/>
          <w:lang w:eastAsia="pl-PL"/>
        </w:rPr>
        <w:t>ego</w:t>
      </w:r>
      <w:r w:rsidRPr="00753132">
        <w:rPr>
          <w:rFonts w:ascii="Tahoma" w:hAnsi="Tahoma" w:cs="Tahoma"/>
          <w:sz w:val="20"/>
          <w:szCs w:val="20"/>
          <w:lang w:eastAsia="pl-PL"/>
        </w:rPr>
        <w:t xml:space="preserve">  produkt</w:t>
      </w:r>
      <w:r>
        <w:rPr>
          <w:rFonts w:ascii="Tahoma" w:hAnsi="Tahoma" w:cs="Tahoma"/>
          <w:sz w:val="20"/>
          <w:szCs w:val="20"/>
          <w:lang w:eastAsia="pl-PL"/>
        </w:rPr>
        <w:t>u</w:t>
      </w:r>
      <w:r w:rsidRPr="00753132">
        <w:rPr>
          <w:rFonts w:ascii="Tahoma" w:hAnsi="Tahoma" w:cs="Tahoma"/>
          <w:sz w:val="20"/>
          <w:szCs w:val="20"/>
          <w:lang w:eastAsia="pl-PL"/>
        </w:rPr>
        <w:t xml:space="preserve"> lecznicz</w:t>
      </w:r>
      <w:r>
        <w:rPr>
          <w:rFonts w:ascii="Tahoma" w:hAnsi="Tahoma" w:cs="Tahoma"/>
          <w:sz w:val="20"/>
          <w:szCs w:val="20"/>
          <w:lang w:eastAsia="pl-PL"/>
        </w:rPr>
        <w:t>ego</w:t>
      </w:r>
      <w:r w:rsidRPr="00753132">
        <w:rPr>
          <w:rFonts w:ascii="Tahoma" w:hAnsi="Tahoma" w:cs="Tahoma"/>
          <w:sz w:val="20"/>
          <w:szCs w:val="20"/>
          <w:lang w:eastAsia="pl-PL"/>
        </w:rPr>
        <w:t xml:space="preserve"> w sposób określony w § 2 ust. 2 umowy do dnia usunięcia tych uchybień zamówienie częściowe będzie uważane za niezrealizowane.</w:t>
      </w:r>
    </w:p>
    <w:p w:rsidR="001B2192" w:rsidRPr="00753132" w:rsidRDefault="001B2192" w:rsidP="001B2192">
      <w:pPr>
        <w:widowControl w:val="0"/>
        <w:numPr>
          <w:ilvl w:val="0"/>
          <w:numId w:val="7"/>
        </w:numPr>
        <w:jc w:val="both"/>
        <w:rPr>
          <w:rFonts w:ascii="Tahoma" w:hAnsi="Tahoma" w:cs="Tahoma"/>
          <w:sz w:val="20"/>
          <w:szCs w:val="20"/>
          <w:lang w:eastAsia="pl-PL"/>
        </w:rPr>
      </w:pPr>
      <w:r w:rsidRPr="00753132">
        <w:rPr>
          <w:rFonts w:ascii="Tahoma" w:hAnsi="Tahoma" w:cs="Tahoma"/>
          <w:sz w:val="20"/>
          <w:szCs w:val="20"/>
          <w:lang w:eastAsia="pl-PL"/>
        </w:rPr>
        <w:t>Wszelkie koszty związane z usunięciem uchybień objętych reklamacją Zamawiającego obciążają Wykonawcę.</w:t>
      </w:r>
    </w:p>
    <w:p w:rsidR="001B2192" w:rsidRPr="00753132" w:rsidRDefault="001B2192" w:rsidP="001B2192">
      <w:pPr>
        <w:widowControl w:val="0"/>
        <w:numPr>
          <w:ilvl w:val="0"/>
          <w:numId w:val="7"/>
        </w:numPr>
        <w:jc w:val="both"/>
        <w:rPr>
          <w:rFonts w:ascii="Tahoma" w:hAnsi="Tahoma" w:cs="Tahoma"/>
          <w:sz w:val="20"/>
          <w:szCs w:val="20"/>
          <w:lang w:eastAsia="pl-PL"/>
        </w:rPr>
      </w:pPr>
      <w:r w:rsidRPr="00753132">
        <w:rPr>
          <w:rFonts w:ascii="Tahoma" w:hAnsi="Tahoma" w:cs="Tahoma"/>
          <w:sz w:val="20"/>
          <w:szCs w:val="20"/>
          <w:lang w:eastAsia="pl-PL"/>
        </w:rPr>
        <w:t>W przypadku niewykonania przez Wykonawcę dostawy zamówion</w:t>
      </w:r>
      <w:r>
        <w:rPr>
          <w:rFonts w:ascii="Tahoma" w:hAnsi="Tahoma" w:cs="Tahoma"/>
          <w:sz w:val="20"/>
          <w:szCs w:val="20"/>
          <w:lang w:eastAsia="pl-PL"/>
        </w:rPr>
        <w:t>ego</w:t>
      </w:r>
      <w:r w:rsidRPr="00753132">
        <w:rPr>
          <w:rFonts w:ascii="Tahoma" w:hAnsi="Tahoma" w:cs="Tahoma"/>
          <w:sz w:val="20"/>
          <w:szCs w:val="20"/>
          <w:lang w:eastAsia="pl-PL"/>
        </w:rPr>
        <w:t xml:space="preserve"> produkt</w:t>
      </w:r>
      <w:r>
        <w:rPr>
          <w:rFonts w:ascii="Tahoma" w:hAnsi="Tahoma" w:cs="Tahoma"/>
          <w:sz w:val="20"/>
          <w:szCs w:val="20"/>
          <w:lang w:eastAsia="pl-PL"/>
        </w:rPr>
        <w:t xml:space="preserve">u </w:t>
      </w:r>
      <w:r w:rsidRPr="00753132">
        <w:rPr>
          <w:rFonts w:ascii="Tahoma" w:hAnsi="Tahoma" w:cs="Tahoma"/>
          <w:sz w:val="20"/>
          <w:szCs w:val="20"/>
          <w:lang w:eastAsia="pl-PL"/>
        </w:rPr>
        <w:t>lecznicz</w:t>
      </w:r>
      <w:r>
        <w:rPr>
          <w:rFonts w:ascii="Tahoma" w:hAnsi="Tahoma" w:cs="Tahoma"/>
          <w:sz w:val="20"/>
          <w:szCs w:val="20"/>
          <w:lang w:eastAsia="pl-PL"/>
        </w:rPr>
        <w:t>ego</w:t>
      </w:r>
      <w:r w:rsidRPr="00753132">
        <w:rPr>
          <w:rFonts w:ascii="Tahoma" w:hAnsi="Tahoma" w:cs="Tahoma"/>
          <w:sz w:val="20"/>
          <w:szCs w:val="20"/>
          <w:lang w:eastAsia="pl-PL"/>
        </w:rPr>
        <w:t xml:space="preserve"> na zasadach i w terminie określonym w niniejszej Umowie oraz gdy będzie to niezbędne do zapewnienia prawidłowego udzielania świadczeń zdrowotnych, a w szczególności zapewnienia </w:t>
      </w:r>
      <w:r w:rsidRPr="00753132">
        <w:rPr>
          <w:rFonts w:ascii="Tahoma" w:hAnsi="Tahoma" w:cs="Tahoma"/>
          <w:sz w:val="20"/>
          <w:szCs w:val="20"/>
          <w:lang w:eastAsia="pl-PL"/>
        </w:rPr>
        <w:lastRenderedPageBreak/>
        <w:t>ciągłości leczenia pacjentów przez Zamawiającego, Zamawiający ma prawo dokonać zakupu u innego dostawcy niedostarczon</w:t>
      </w:r>
      <w:r>
        <w:rPr>
          <w:rFonts w:ascii="Tahoma" w:hAnsi="Tahoma" w:cs="Tahoma"/>
          <w:sz w:val="20"/>
          <w:szCs w:val="20"/>
          <w:lang w:eastAsia="pl-PL"/>
        </w:rPr>
        <w:t>ego</w:t>
      </w:r>
      <w:r w:rsidRPr="00753132">
        <w:rPr>
          <w:rFonts w:ascii="Tahoma" w:hAnsi="Tahoma" w:cs="Tahoma"/>
          <w:sz w:val="20"/>
          <w:szCs w:val="20"/>
          <w:lang w:eastAsia="pl-PL"/>
        </w:rPr>
        <w:t xml:space="preserve"> w terminie produkt</w:t>
      </w:r>
      <w:r>
        <w:rPr>
          <w:rFonts w:ascii="Tahoma" w:hAnsi="Tahoma" w:cs="Tahoma"/>
          <w:sz w:val="20"/>
          <w:szCs w:val="20"/>
          <w:lang w:eastAsia="pl-PL"/>
        </w:rPr>
        <w:t>u</w:t>
      </w:r>
      <w:r w:rsidRPr="00753132">
        <w:rPr>
          <w:rFonts w:ascii="Tahoma" w:hAnsi="Tahoma" w:cs="Tahoma"/>
          <w:sz w:val="20"/>
          <w:szCs w:val="20"/>
          <w:lang w:eastAsia="pl-PL"/>
        </w:rPr>
        <w:t xml:space="preserve"> lecznicz</w:t>
      </w:r>
      <w:r>
        <w:rPr>
          <w:rFonts w:ascii="Tahoma" w:hAnsi="Tahoma" w:cs="Tahoma"/>
          <w:sz w:val="20"/>
          <w:szCs w:val="20"/>
          <w:lang w:eastAsia="pl-PL"/>
        </w:rPr>
        <w:t>ego</w:t>
      </w:r>
      <w:r w:rsidRPr="00753132">
        <w:rPr>
          <w:rFonts w:ascii="Tahoma" w:hAnsi="Tahoma" w:cs="Tahoma"/>
          <w:sz w:val="20"/>
          <w:szCs w:val="20"/>
          <w:lang w:eastAsia="pl-PL"/>
        </w:rPr>
        <w:t>, tożsam</w:t>
      </w:r>
      <w:r>
        <w:rPr>
          <w:rFonts w:ascii="Tahoma" w:hAnsi="Tahoma" w:cs="Tahoma"/>
          <w:sz w:val="20"/>
          <w:szCs w:val="20"/>
          <w:lang w:eastAsia="pl-PL"/>
        </w:rPr>
        <w:t>ego</w:t>
      </w:r>
      <w:r w:rsidRPr="00753132">
        <w:rPr>
          <w:rFonts w:ascii="Tahoma" w:hAnsi="Tahoma" w:cs="Tahoma"/>
          <w:sz w:val="20"/>
          <w:szCs w:val="20"/>
          <w:lang w:eastAsia="pl-PL"/>
        </w:rPr>
        <w:t xml:space="preserve"> co do nazwy międzynarodowej substancji leczniczej oraz sposobu podania. W takim przypadku Wykonawca zobowiązany będzie do zwrotu Zamawiającemu kosztów poniesionych przez Zamawiającego w związku z zakupem produkt</w:t>
      </w:r>
      <w:r>
        <w:rPr>
          <w:rFonts w:ascii="Tahoma" w:hAnsi="Tahoma" w:cs="Tahoma"/>
          <w:sz w:val="20"/>
          <w:szCs w:val="20"/>
          <w:lang w:eastAsia="pl-PL"/>
        </w:rPr>
        <w:t>u</w:t>
      </w:r>
      <w:r w:rsidRPr="00753132">
        <w:rPr>
          <w:rFonts w:ascii="Tahoma" w:hAnsi="Tahoma" w:cs="Tahoma"/>
          <w:sz w:val="20"/>
          <w:szCs w:val="20"/>
          <w:lang w:eastAsia="pl-PL"/>
        </w:rPr>
        <w:t xml:space="preserve"> lecznicz</w:t>
      </w:r>
      <w:r>
        <w:rPr>
          <w:rFonts w:ascii="Tahoma" w:hAnsi="Tahoma" w:cs="Tahoma"/>
          <w:sz w:val="20"/>
          <w:szCs w:val="20"/>
          <w:lang w:eastAsia="pl-PL"/>
        </w:rPr>
        <w:t>ego</w:t>
      </w:r>
      <w:r w:rsidRPr="00753132">
        <w:rPr>
          <w:rFonts w:ascii="Tahoma" w:hAnsi="Tahoma" w:cs="Tahoma"/>
          <w:sz w:val="20"/>
          <w:szCs w:val="20"/>
          <w:lang w:eastAsia="pl-PL"/>
        </w:rPr>
        <w:t xml:space="preserve">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1B2192" w:rsidRPr="00753132" w:rsidRDefault="001B2192" w:rsidP="001B2192">
      <w:pPr>
        <w:jc w:val="center"/>
        <w:rPr>
          <w:rFonts w:ascii="Tahoma" w:hAnsi="Tahoma" w:cs="Tahoma"/>
          <w:b/>
          <w:sz w:val="20"/>
          <w:szCs w:val="20"/>
          <w:lang w:eastAsia="pl-PL"/>
        </w:rPr>
      </w:pPr>
    </w:p>
    <w:p w:rsidR="001B2192" w:rsidRPr="00753132" w:rsidRDefault="001B2192" w:rsidP="001B2192">
      <w:pPr>
        <w:jc w:val="center"/>
        <w:rPr>
          <w:rFonts w:ascii="Tahoma" w:hAnsi="Tahoma" w:cs="Tahoma"/>
          <w:b/>
          <w:sz w:val="20"/>
          <w:szCs w:val="20"/>
          <w:lang w:eastAsia="pl-PL"/>
        </w:rPr>
      </w:pPr>
      <w:r w:rsidRPr="00753132">
        <w:rPr>
          <w:rFonts w:ascii="Tahoma" w:hAnsi="Tahoma" w:cs="Tahoma"/>
          <w:b/>
          <w:sz w:val="20"/>
          <w:szCs w:val="20"/>
          <w:lang w:eastAsia="pl-PL"/>
        </w:rPr>
        <w:t>§ 5.</w:t>
      </w:r>
    </w:p>
    <w:p w:rsidR="001B2192" w:rsidRPr="00753132" w:rsidRDefault="001B2192" w:rsidP="001B2192">
      <w:pPr>
        <w:jc w:val="center"/>
        <w:rPr>
          <w:rFonts w:ascii="Tahoma" w:hAnsi="Tahoma" w:cs="Tahoma"/>
          <w:b/>
          <w:sz w:val="20"/>
          <w:u w:val="single"/>
          <w:lang w:eastAsia="pl-PL"/>
        </w:rPr>
      </w:pPr>
      <w:r w:rsidRPr="00753132">
        <w:rPr>
          <w:rFonts w:ascii="Tahoma" w:hAnsi="Tahoma" w:cs="Tahoma"/>
          <w:b/>
          <w:sz w:val="20"/>
          <w:u w:val="single"/>
          <w:lang w:eastAsia="pl-PL"/>
        </w:rPr>
        <w:t>KARY UMOWNE</w:t>
      </w:r>
    </w:p>
    <w:p w:rsidR="001B2192" w:rsidRPr="00753132" w:rsidRDefault="001B2192" w:rsidP="001B2192">
      <w:pPr>
        <w:pStyle w:val="Akapitzlist"/>
        <w:widowControl w:val="0"/>
        <w:numPr>
          <w:ilvl w:val="0"/>
          <w:numId w:val="11"/>
        </w:numPr>
        <w:tabs>
          <w:tab w:val="left" w:pos="2780"/>
        </w:tabs>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 xml:space="preserve">zapłaci Zamawiającemu kary umowne: </w:t>
      </w:r>
    </w:p>
    <w:p w:rsidR="001B2192" w:rsidRPr="00753132" w:rsidRDefault="001B2192" w:rsidP="001B2192">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a) w wysokości 0,5</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wartości brutto produkt</w:t>
      </w:r>
      <w:r>
        <w:rPr>
          <w:rFonts w:ascii="Tahoma" w:eastAsia="Times New Roman" w:hAnsi="Tahoma" w:cs="Tahoma"/>
          <w:sz w:val="20"/>
          <w:szCs w:val="20"/>
          <w:lang w:eastAsia="pl-PL"/>
        </w:rPr>
        <w:t>u</w:t>
      </w:r>
      <w:r w:rsidRPr="00753132">
        <w:rPr>
          <w:rFonts w:ascii="Tahoma" w:eastAsia="Times New Roman" w:hAnsi="Tahoma" w:cs="Tahoma"/>
          <w:sz w:val="20"/>
          <w:szCs w:val="20"/>
          <w:lang w:eastAsia="pl-PL"/>
        </w:rPr>
        <w:t xml:space="preserve"> lecznicz</w:t>
      </w:r>
      <w:r>
        <w:rPr>
          <w:rFonts w:ascii="Tahoma" w:eastAsia="Times New Roman" w:hAnsi="Tahoma" w:cs="Tahoma"/>
          <w:sz w:val="20"/>
          <w:szCs w:val="20"/>
          <w:lang w:eastAsia="pl-PL"/>
        </w:rPr>
        <w:t>ego</w:t>
      </w:r>
      <w:r w:rsidRPr="00753132">
        <w:rPr>
          <w:rFonts w:ascii="Tahoma" w:eastAsia="Times New Roman" w:hAnsi="Tahoma" w:cs="Tahoma"/>
          <w:sz w:val="20"/>
          <w:szCs w:val="20"/>
          <w:lang w:eastAsia="pl-PL"/>
        </w:rPr>
        <w:t xml:space="preserve"> niedostarczon</w:t>
      </w:r>
      <w:r>
        <w:rPr>
          <w:rFonts w:ascii="Tahoma" w:eastAsia="Times New Roman" w:hAnsi="Tahoma" w:cs="Tahoma"/>
          <w:sz w:val="20"/>
          <w:szCs w:val="20"/>
          <w:lang w:eastAsia="pl-PL"/>
        </w:rPr>
        <w:t>ego</w:t>
      </w:r>
      <w:r w:rsidRPr="00753132">
        <w:rPr>
          <w:rFonts w:ascii="Tahoma" w:eastAsia="Times New Roman" w:hAnsi="Tahoma" w:cs="Tahoma"/>
          <w:sz w:val="20"/>
          <w:szCs w:val="20"/>
          <w:lang w:eastAsia="pl-PL"/>
        </w:rPr>
        <w:t xml:space="preserve"> w ramach danego  zamówienia częściowego - za każdy dzień opóźnienia.</w:t>
      </w:r>
    </w:p>
    <w:p w:rsidR="001B2192" w:rsidRPr="00753132" w:rsidRDefault="001B2192" w:rsidP="001B2192">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b) w wysokości 0,5</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 wartości brutto  danego zamówienia częściowego – za każdy dzień opóźnienia w realizacji obowiązków określonych w § 4 ust. 3 niniejszej umowy, </w:t>
      </w:r>
    </w:p>
    <w:p w:rsidR="001B2192" w:rsidRPr="00753132" w:rsidRDefault="001B2192" w:rsidP="001B2192">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c) w wysokości 2 % wartości brutto  danego zamówienia częściowego – za każdy przypadek, w</w:t>
      </w:r>
      <w:r>
        <w:rPr>
          <w:rFonts w:ascii="Tahoma" w:eastAsia="Times New Roman" w:hAnsi="Tahoma" w:cs="Tahoma"/>
          <w:sz w:val="20"/>
          <w:szCs w:val="20"/>
          <w:lang w:eastAsia="pl-PL"/>
        </w:rPr>
        <w:t> </w:t>
      </w:r>
      <w:r w:rsidRPr="00753132">
        <w:rPr>
          <w:rFonts w:ascii="Tahoma" w:eastAsia="Times New Roman" w:hAnsi="Tahoma" w:cs="Tahoma"/>
          <w:sz w:val="20"/>
          <w:szCs w:val="20"/>
          <w:lang w:eastAsia="pl-PL"/>
        </w:rPr>
        <w:t>którym konieczny był zakup produkt</w:t>
      </w:r>
      <w:r>
        <w:rPr>
          <w:rFonts w:ascii="Tahoma" w:eastAsia="Times New Roman" w:hAnsi="Tahoma" w:cs="Tahoma"/>
          <w:sz w:val="20"/>
          <w:szCs w:val="20"/>
          <w:lang w:eastAsia="pl-PL"/>
        </w:rPr>
        <w:t>u</w:t>
      </w:r>
      <w:r w:rsidRPr="00753132">
        <w:rPr>
          <w:rFonts w:ascii="Tahoma" w:eastAsia="Times New Roman" w:hAnsi="Tahoma" w:cs="Tahoma"/>
          <w:sz w:val="20"/>
          <w:szCs w:val="20"/>
          <w:lang w:eastAsia="pl-PL"/>
        </w:rPr>
        <w:t xml:space="preserve"> lecznicz</w:t>
      </w:r>
      <w:r>
        <w:rPr>
          <w:rFonts w:ascii="Tahoma" w:eastAsia="Times New Roman" w:hAnsi="Tahoma" w:cs="Tahoma"/>
          <w:sz w:val="20"/>
          <w:szCs w:val="20"/>
          <w:lang w:eastAsia="pl-PL"/>
        </w:rPr>
        <w:t>ego</w:t>
      </w:r>
      <w:r w:rsidRPr="00753132">
        <w:rPr>
          <w:rFonts w:ascii="Tahoma" w:eastAsia="Times New Roman" w:hAnsi="Tahoma" w:cs="Tahoma"/>
          <w:sz w:val="20"/>
          <w:szCs w:val="20"/>
          <w:lang w:eastAsia="pl-PL"/>
        </w:rPr>
        <w:t xml:space="preserve"> od podmiotu trzeciego w okolicznościach wskazanych w § 4 ust. 6 umowy, </w:t>
      </w:r>
    </w:p>
    <w:p w:rsidR="001B2192" w:rsidRPr="00753132" w:rsidRDefault="001B2192" w:rsidP="001B2192">
      <w:pPr>
        <w:pStyle w:val="Akapitzlist"/>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d) w wysokości 10</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kwoty wynagrodzenia brutto określonego w § 3 ust. 1 niniejszej umowy – w</w:t>
      </w:r>
      <w:r>
        <w:rPr>
          <w:rFonts w:ascii="Tahoma" w:eastAsia="Times New Roman" w:hAnsi="Tahoma" w:cs="Tahoma"/>
          <w:sz w:val="20"/>
          <w:szCs w:val="20"/>
          <w:lang w:eastAsia="pl-PL"/>
        </w:rPr>
        <w:t> </w:t>
      </w:r>
      <w:r w:rsidRPr="00753132">
        <w:rPr>
          <w:rFonts w:ascii="Tahoma" w:eastAsia="Times New Roman" w:hAnsi="Tahoma" w:cs="Tahoma"/>
          <w:sz w:val="20"/>
          <w:szCs w:val="20"/>
          <w:lang w:eastAsia="pl-PL"/>
        </w:rPr>
        <w:t xml:space="preserve">przypadku odstąpienia od umowy lub rozwiązania umowy ze skutkiem natychmiastowym </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z</w:t>
      </w:r>
      <w:r>
        <w:rPr>
          <w:rFonts w:ascii="Tahoma" w:eastAsia="Times New Roman" w:hAnsi="Tahoma" w:cs="Tahoma"/>
          <w:sz w:val="20"/>
          <w:szCs w:val="20"/>
          <w:lang w:eastAsia="pl-PL"/>
        </w:rPr>
        <w:t> </w:t>
      </w:r>
      <w:r w:rsidRPr="00753132">
        <w:rPr>
          <w:rFonts w:ascii="Tahoma" w:eastAsia="Times New Roman" w:hAnsi="Tahoma" w:cs="Tahoma"/>
          <w:sz w:val="20"/>
          <w:szCs w:val="20"/>
          <w:lang w:eastAsia="pl-PL"/>
        </w:rPr>
        <w:t>przyczyn, za które odpowiada Wykonawca.</w:t>
      </w:r>
    </w:p>
    <w:p w:rsidR="001B2192" w:rsidRPr="00753132" w:rsidRDefault="001B2192" w:rsidP="001B2192">
      <w:pPr>
        <w:widowControl w:val="0"/>
        <w:numPr>
          <w:ilvl w:val="0"/>
          <w:numId w:val="12"/>
        </w:numPr>
        <w:suppressAutoHyphens w:val="0"/>
        <w:autoSpaceDE w:val="0"/>
        <w:jc w:val="both"/>
        <w:rPr>
          <w:rFonts w:ascii="Tahoma" w:hAnsi="Tahoma" w:cs="Tahoma"/>
          <w:sz w:val="20"/>
          <w:lang w:eastAsia="pl-PL"/>
        </w:rPr>
      </w:pPr>
      <w:r w:rsidRPr="00753132">
        <w:rPr>
          <w:rFonts w:ascii="Tahoma" w:hAnsi="Tahoma" w:cs="Tahoma"/>
          <w:sz w:val="20"/>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1B2192" w:rsidRPr="00753132" w:rsidRDefault="001B2192" w:rsidP="001B2192">
      <w:pPr>
        <w:widowControl w:val="0"/>
        <w:numPr>
          <w:ilvl w:val="0"/>
          <w:numId w:val="12"/>
        </w:numPr>
        <w:autoSpaceDE w:val="0"/>
        <w:jc w:val="both"/>
        <w:rPr>
          <w:rFonts w:ascii="Tahoma" w:hAnsi="Tahoma" w:cs="Tahoma"/>
          <w:sz w:val="20"/>
          <w:szCs w:val="20"/>
          <w:lang w:eastAsia="pl-PL"/>
        </w:rPr>
      </w:pPr>
      <w:r w:rsidRPr="00753132">
        <w:rPr>
          <w:rFonts w:ascii="Tahoma" w:hAnsi="Tahoma" w:cs="Tahoma"/>
          <w:sz w:val="20"/>
          <w:szCs w:val="20"/>
          <w:lang w:eastAsia="pl-PL"/>
        </w:rPr>
        <w:t xml:space="preserve"> W przypadku, gdy wysokość wyrządzonej szkody przewy</w:t>
      </w:r>
      <w:r w:rsidRPr="00753132">
        <w:rPr>
          <w:rFonts w:ascii="Tahoma" w:eastAsia="TTE1BCD910t00" w:hAnsi="Tahoma" w:cs="Tahoma"/>
          <w:sz w:val="20"/>
          <w:szCs w:val="20"/>
          <w:lang w:eastAsia="pl-PL"/>
        </w:rPr>
        <w:t>ż</w:t>
      </w:r>
      <w:r w:rsidRPr="00753132">
        <w:rPr>
          <w:rFonts w:ascii="Tahoma" w:hAnsi="Tahoma" w:cs="Tahoma"/>
          <w:sz w:val="20"/>
          <w:szCs w:val="20"/>
          <w:lang w:eastAsia="pl-PL"/>
        </w:rPr>
        <w:t>sza naliczoną</w:t>
      </w:r>
      <w:r w:rsidRPr="00753132">
        <w:rPr>
          <w:rFonts w:ascii="Tahoma" w:eastAsia="TTE1BCD910t00" w:hAnsi="Tahoma" w:cs="Tahoma"/>
          <w:sz w:val="20"/>
          <w:szCs w:val="20"/>
          <w:lang w:eastAsia="pl-PL"/>
        </w:rPr>
        <w:t xml:space="preserve"> </w:t>
      </w:r>
      <w:r w:rsidRPr="00753132">
        <w:rPr>
          <w:rFonts w:ascii="Tahoma" w:hAnsi="Tahoma" w:cs="Tahoma"/>
          <w:sz w:val="20"/>
          <w:szCs w:val="20"/>
          <w:lang w:eastAsia="pl-PL"/>
        </w:rPr>
        <w:t>kar</w:t>
      </w:r>
      <w:r w:rsidRPr="00753132">
        <w:rPr>
          <w:rFonts w:ascii="Tahoma" w:eastAsia="TTE1BCD910t00" w:hAnsi="Tahoma" w:cs="Tahoma"/>
          <w:sz w:val="20"/>
          <w:szCs w:val="20"/>
          <w:lang w:eastAsia="pl-PL"/>
        </w:rPr>
        <w:t xml:space="preserve">ę </w:t>
      </w:r>
      <w:r w:rsidRPr="00753132">
        <w:rPr>
          <w:rFonts w:ascii="Tahoma" w:hAnsi="Tahoma" w:cs="Tahoma"/>
          <w:sz w:val="20"/>
          <w:szCs w:val="20"/>
          <w:lang w:eastAsia="pl-PL"/>
        </w:rPr>
        <w:t>umown</w:t>
      </w:r>
      <w:r w:rsidRPr="00753132">
        <w:rPr>
          <w:rFonts w:ascii="Tahoma" w:eastAsia="TTE1BCD910t00" w:hAnsi="Tahoma" w:cs="Tahoma"/>
          <w:sz w:val="20"/>
          <w:szCs w:val="20"/>
          <w:lang w:eastAsia="pl-PL"/>
        </w:rPr>
        <w:t xml:space="preserve">ą </w:t>
      </w:r>
      <w:r w:rsidRPr="00753132">
        <w:rPr>
          <w:rFonts w:ascii="Tahoma" w:hAnsi="Tahoma" w:cs="Tahoma"/>
          <w:sz w:val="20"/>
          <w:szCs w:val="20"/>
          <w:lang w:eastAsia="pl-PL"/>
        </w:rPr>
        <w:t>Zamawiaj</w:t>
      </w:r>
      <w:r w:rsidRPr="00753132">
        <w:rPr>
          <w:rFonts w:ascii="Tahoma" w:eastAsia="TTE1BCD910t00" w:hAnsi="Tahoma" w:cs="Tahoma"/>
          <w:sz w:val="20"/>
          <w:szCs w:val="20"/>
          <w:lang w:eastAsia="pl-PL"/>
        </w:rPr>
        <w:t>ą</w:t>
      </w:r>
      <w:r w:rsidRPr="00753132">
        <w:rPr>
          <w:rFonts w:ascii="Tahoma" w:hAnsi="Tahoma" w:cs="Tahoma"/>
          <w:sz w:val="20"/>
          <w:szCs w:val="20"/>
          <w:lang w:eastAsia="pl-PL"/>
        </w:rPr>
        <w:t xml:space="preserve">cy ma prawo </w:t>
      </w:r>
      <w:r w:rsidRPr="00753132">
        <w:rPr>
          <w:rFonts w:ascii="Tahoma" w:eastAsia="TTE1BCD910t00" w:hAnsi="Tahoma" w:cs="Tahoma"/>
          <w:sz w:val="20"/>
          <w:szCs w:val="20"/>
          <w:lang w:eastAsia="pl-PL"/>
        </w:rPr>
        <w:t>żą</w:t>
      </w:r>
      <w:r w:rsidRPr="00753132">
        <w:rPr>
          <w:rFonts w:ascii="Tahoma" w:hAnsi="Tahoma" w:cs="Tahoma"/>
          <w:sz w:val="20"/>
          <w:szCs w:val="20"/>
          <w:lang w:eastAsia="pl-PL"/>
        </w:rPr>
        <w:t>da</w:t>
      </w:r>
      <w:r w:rsidRPr="00753132">
        <w:rPr>
          <w:rFonts w:ascii="Tahoma" w:eastAsia="TTE1BCD910t00" w:hAnsi="Tahoma" w:cs="Tahoma"/>
          <w:sz w:val="20"/>
          <w:szCs w:val="20"/>
          <w:lang w:eastAsia="pl-PL"/>
        </w:rPr>
        <w:t xml:space="preserve">ć </w:t>
      </w:r>
      <w:r w:rsidRPr="00753132">
        <w:rPr>
          <w:rFonts w:ascii="Tahoma" w:hAnsi="Tahoma" w:cs="Tahoma"/>
          <w:sz w:val="20"/>
          <w:szCs w:val="20"/>
          <w:lang w:eastAsia="pl-PL"/>
        </w:rPr>
        <w:t>odszkodowania uzupełniaj</w:t>
      </w:r>
      <w:r w:rsidRPr="00753132">
        <w:rPr>
          <w:rFonts w:ascii="Tahoma" w:eastAsia="TTE1BCD910t00" w:hAnsi="Tahoma" w:cs="Tahoma"/>
          <w:sz w:val="20"/>
          <w:szCs w:val="20"/>
          <w:lang w:eastAsia="pl-PL"/>
        </w:rPr>
        <w:t>ą</w:t>
      </w:r>
      <w:r w:rsidRPr="00753132">
        <w:rPr>
          <w:rFonts w:ascii="Tahoma" w:hAnsi="Tahoma" w:cs="Tahoma"/>
          <w:sz w:val="20"/>
          <w:szCs w:val="20"/>
          <w:lang w:eastAsia="pl-PL"/>
        </w:rPr>
        <w:t>cego na zasadach ogólnych.</w:t>
      </w:r>
    </w:p>
    <w:p w:rsidR="001B2192" w:rsidRPr="00753132" w:rsidRDefault="001B2192" w:rsidP="001B2192">
      <w:pPr>
        <w:widowControl w:val="0"/>
        <w:numPr>
          <w:ilvl w:val="0"/>
          <w:numId w:val="12"/>
        </w:numPr>
        <w:autoSpaceDE w:val="0"/>
        <w:jc w:val="both"/>
        <w:rPr>
          <w:rFonts w:ascii="Tahoma" w:hAnsi="Tahoma" w:cs="Tahoma"/>
          <w:sz w:val="20"/>
          <w:szCs w:val="20"/>
          <w:lang w:eastAsia="pl-PL"/>
        </w:rPr>
      </w:pPr>
      <w:r w:rsidRPr="00753132">
        <w:rPr>
          <w:rFonts w:ascii="Tahoma" w:hAnsi="Tahoma" w:cs="Tahoma"/>
          <w:sz w:val="20"/>
          <w:szCs w:val="20"/>
          <w:lang w:eastAsia="pl-PL"/>
        </w:rPr>
        <w:t xml:space="preserve">Kara umowna określona w ust. 1 </w:t>
      </w:r>
      <w:proofErr w:type="spellStart"/>
      <w:r w:rsidRPr="00753132">
        <w:rPr>
          <w:rFonts w:ascii="Tahoma" w:hAnsi="Tahoma" w:cs="Tahoma"/>
          <w:sz w:val="20"/>
          <w:szCs w:val="20"/>
          <w:lang w:eastAsia="pl-PL"/>
        </w:rPr>
        <w:t>pkt</w:t>
      </w:r>
      <w:proofErr w:type="spellEnd"/>
      <w:r w:rsidRPr="00753132">
        <w:rPr>
          <w:rFonts w:ascii="Tahoma" w:hAnsi="Tahoma" w:cs="Tahoma"/>
          <w:sz w:val="20"/>
          <w:szCs w:val="20"/>
          <w:lang w:eastAsia="pl-PL"/>
        </w:rPr>
        <w:t xml:space="preserve"> c) może być dochodzona dodatkowo i niezależnie od roszczenia wskazanego w § 4 ust. 6. </w:t>
      </w:r>
    </w:p>
    <w:p w:rsidR="001B2192" w:rsidRPr="00753132" w:rsidRDefault="001B2192" w:rsidP="001B2192">
      <w:pPr>
        <w:jc w:val="center"/>
        <w:rPr>
          <w:rFonts w:ascii="Tahoma" w:hAnsi="Tahoma" w:cs="Tahoma"/>
          <w:b/>
          <w:sz w:val="20"/>
          <w:szCs w:val="20"/>
        </w:rPr>
      </w:pPr>
      <w:r w:rsidRPr="00753132">
        <w:rPr>
          <w:rFonts w:ascii="Tahoma" w:hAnsi="Tahoma" w:cs="Tahoma"/>
          <w:b/>
          <w:sz w:val="20"/>
          <w:szCs w:val="20"/>
        </w:rPr>
        <w:t>§ 6.</w:t>
      </w:r>
    </w:p>
    <w:p w:rsidR="001B2192" w:rsidRPr="00753132" w:rsidRDefault="001B2192" w:rsidP="001B2192">
      <w:pPr>
        <w:keepNext/>
        <w:jc w:val="center"/>
        <w:outlineLvl w:val="3"/>
        <w:rPr>
          <w:rFonts w:ascii="Tahoma" w:hAnsi="Tahoma" w:cs="Tahoma"/>
          <w:b/>
          <w:sz w:val="20"/>
          <w:u w:val="single"/>
        </w:rPr>
      </w:pPr>
      <w:r w:rsidRPr="00753132">
        <w:rPr>
          <w:rFonts w:ascii="Tahoma" w:hAnsi="Tahoma" w:cs="Tahoma"/>
          <w:b/>
          <w:sz w:val="20"/>
          <w:u w:val="single"/>
        </w:rPr>
        <w:t>ROZWIĄZANIE I ODSTĄPIENIE OD UMOWY</w:t>
      </w:r>
    </w:p>
    <w:p w:rsidR="001B2192" w:rsidRPr="00EB59CE" w:rsidRDefault="001B2192" w:rsidP="001B2192">
      <w:pPr>
        <w:widowControl w:val="0"/>
        <w:numPr>
          <w:ilvl w:val="0"/>
          <w:numId w:val="4"/>
        </w:numPr>
        <w:jc w:val="both"/>
        <w:rPr>
          <w:rFonts w:ascii="Tahoma" w:hAnsi="Tahoma" w:cs="Tahoma"/>
          <w:bCs/>
          <w:sz w:val="20"/>
          <w:lang w:eastAsia="pl-PL"/>
        </w:rPr>
      </w:pPr>
      <w:r w:rsidRPr="00EB59CE">
        <w:rPr>
          <w:rFonts w:ascii="Tahoma" w:hAnsi="Tahoma" w:cs="Tahoma"/>
          <w:bCs/>
          <w:sz w:val="20"/>
          <w:lang w:eastAsia="pl-PL"/>
        </w:rPr>
        <w:t>Oprócz przypadków wymienionych w Kodeksie Cywilnym Zamawiający może odstąpić od umowy w</w:t>
      </w:r>
      <w:r>
        <w:rPr>
          <w:rFonts w:ascii="Tahoma" w:hAnsi="Tahoma" w:cs="Tahoma"/>
          <w:bCs/>
          <w:sz w:val="20"/>
          <w:lang w:eastAsia="pl-PL"/>
        </w:rPr>
        <w:t> </w:t>
      </w:r>
      <w:r w:rsidRPr="00EB59CE">
        <w:rPr>
          <w:rFonts w:ascii="Tahoma" w:hAnsi="Tahoma" w:cs="Tahoma"/>
          <w:bCs/>
          <w:sz w:val="20"/>
          <w:lang w:eastAsia="pl-PL"/>
        </w:rPr>
        <w:t>razie zaistnienia istotnej zmiany okoliczności powodującej, że wykonanie umowy nie leży w</w:t>
      </w:r>
      <w:r>
        <w:rPr>
          <w:rFonts w:ascii="Tahoma" w:hAnsi="Tahoma" w:cs="Tahoma"/>
          <w:bCs/>
          <w:sz w:val="20"/>
          <w:lang w:eastAsia="pl-PL"/>
        </w:rPr>
        <w:t> </w:t>
      </w:r>
      <w:r w:rsidRPr="00EB59CE">
        <w:rPr>
          <w:rFonts w:ascii="Tahoma" w:hAnsi="Tahoma" w:cs="Tahoma"/>
          <w:bCs/>
          <w:sz w:val="20"/>
          <w:lang w:eastAsia="pl-PL"/>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chwili zawarcia umowy, Zamawiający może odstąpić od umowy w terminie 30 dni od daty powzięcia wiadomości o takich okolicznościach.</w:t>
      </w:r>
    </w:p>
    <w:p w:rsidR="001B2192" w:rsidRDefault="001B2192" w:rsidP="001B2192">
      <w:pPr>
        <w:widowControl w:val="0"/>
        <w:numPr>
          <w:ilvl w:val="0"/>
          <w:numId w:val="4"/>
        </w:numPr>
        <w:jc w:val="both"/>
        <w:rPr>
          <w:rFonts w:ascii="Tahoma" w:hAnsi="Tahoma" w:cs="Tahoma"/>
          <w:bCs/>
          <w:sz w:val="20"/>
          <w:lang w:eastAsia="pl-PL"/>
        </w:rPr>
      </w:pPr>
      <w:r w:rsidRPr="00EB59CE">
        <w:rPr>
          <w:rFonts w:ascii="Tahoma" w:hAnsi="Tahoma" w:cs="Tahoma"/>
          <w:bCs/>
          <w:sz w:val="20"/>
          <w:lang w:eastAsia="pl-PL"/>
        </w:rPr>
        <w:t>Zamawiający może rozwiązać umowę ze skutkiem natychmiastowym w przypadku, gdy</w:t>
      </w:r>
      <w:r>
        <w:rPr>
          <w:rFonts w:ascii="Tahoma" w:hAnsi="Tahoma" w:cs="Tahoma"/>
          <w:bCs/>
          <w:sz w:val="20"/>
          <w:lang w:eastAsia="pl-PL"/>
        </w:rPr>
        <w:t>:</w:t>
      </w:r>
    </w:p>
    <w:p w:rsidR="001B2192" w:rsidRPr="00EB59CE" w:rsidRDefault="001B2192" w:rsidP="001B2192">
      <w:pPr>
        <w:widowControl w:val="0"/>
        <w:ind w:left="709" w:hanging="283"/>
        <w:jc w:val="both"/>
        <w:rPr>
          <w:rFonts w:ascii="Tahoma" w:hAnsi="Tahoma" w:cs="Tahoma"/>
          <w:bCs/>
          <w:sz w:val="20"/>
          <w:lang w:eastAsia="pl-PL"/>
        </w:rPr>
      </w:pPr>
      <w:r w:rsidRPr="00EB59CE">
        <w:rPr>
          <w:rFonts w:ascii="Tahoma" w:hAnsi="Tahoma" w:cs="Tahoma"/>
          <w:bCs/>
          <w:sz w:val="20"/>
          <w:lang w:eastAsia="pl-PL"/>
        </w:rPr>
        <w:t>a)</w:t>
      </w:r>
      <w:r w:rsidRPr="00EB59CE">
        <w:rPr>
          <w:rFonts w:ascii="Tahoma" w:hAnsi="Tahoma" w:cs="Tahoma"/>
          <w:bCs/>
          <w:sz w:val="20"/>
          <w:lang w:eastAsia="pl-PL"/>
        </w:rPr>
        <w:tab/>
        <w:t>Wykonawca pięciokrotnie nie dotrzyma terminów realizacji dostaw częściowych określonych zgodnie z § 2 ust. 10 niniejszej umowy;</w:t>
      </w:r>
    </w:p>
    <w:p w:rsidR="001B2192" w:rsidRPr="00EB59CE" w:rsidRDefault="001B2192" w:rsidP="001B2192">
      <w:pPr>
        <w:widowControl w:val="0"/>
        <w:ind w:left="426"/>
        <w:jc w:val="both"/>
        <w:rPr>
          <w:rFonts w:ascii="Tahoma" w:hAnsi="Tahoma" w:cs="Tahoma"/>
          <w:bCs/>
          <w:sz w:val="20"/>
          <w:lang w:eastAsia="pl-PL"/>
        </w:rPr>
      </w:pPr>
      <w:r w:rsidRPr="00EB59CE">
        <w:rPr>
          <w:rFonts w:ascii="Tahoma" w:hAnsi="Tahoma" w:cs="Tahoma"/>
          <w:bCs/>
          <w:sz w:val="20"/>
          <w:lang w:eastAsia="pl-PL"/>
        </w:rPr>
        <w:t>b)</w:t>
      </w:r>
      <w:r w:rsidRPr="00EB59CE">
        <w:rPr>
          <w:rFonts w:ascii="Tahoma" w:hAnsi="Tahoma" w:cs="Tahoma"/>
          <w:bCs/>
          <w:sz w:val="20"/>
          <w:lang w:eastAsia="pl-PL"/>
        </w:rPr>
        <w:tab/>
        <w:t>opóźnienie w zrealizowaniu dostawy częściowej przekroczy 10 dni kalendarzowych;</w:t>
      </w:r>
    </w:p>
    <w:p w:rsidR="001B2192" w:rsidRPr="00EB59CE" w:rsidRDefault="001B2192" w:rsidP="001B2192">
      <w:pPr>
        <w:widowControl w:val="0"/>
        <w:ind w:left="709" w:hanging="283"/>
        <w:jc w:val="both"/>
        <w:rPr>
          <w:rFonts w:ascii="Tahoma" w:hAnsi="Tahoma" w:cs="Tahoma"/>
          <w:bCs/>
          <w:sz w:val="20"/>
          <w:lang w:eastAsia="pl-PL"/>
        </w:rPr>
      </w:pPr>
      <w:r w:rsidRPr="00EB59CE">
        <w:rPr>
          <w:rFonts w:ascii="Tahoma" w:hAnsi="Tahoma" w:cs="Tahoma"/>
          <w:bCs/>
          <w:sz w:val="20"/>
          <w:lang w:eastAsia="pl-PL"/>
        </w:rPr>
        <w:t>c)</w:t>
      </w:r>
      <w:r w:rsidRPr="00EB59CE">
        <w:rPr>
          <w:rFonts w:ascii="Tahoma" w:hAnsi="Tahoma" w:cs="Tahoma"/>
          <w:bCs/>
          <w:sz w:val="20"/>
          <w:lang w:eastAsia="pl-PL"/>
        </w:rPr>
        <w:tab/>
        <w:t>Wykonawca opóźni się z realizacją któregokolwiek z obowiązków określonych w § 4 umowy o</w:t>
      </w:r>
      <w:r>
        <w:rPr>
          <w:rFonts w:ascii="Tahoma" w:hAnsi="Tahoma" w:cs="Tahoma"/>
          <w:bCs/>
          <w:sz w:val="20"/>
          <w:lang w:eastAsia="pl-PL"/>
        </w:rPr>
        <w:t> </w:t>
      </w:r>
      <w:r w:rsidRPr="00EB59CE">
        <w:rPr>
          <w:rFonts w:ascii="Tahoma" w:hAnsi="Tahoma" w:cs="Tahoma"/>
          <w:bCs/>
          <w:sz w:val="20"/>
          <w:lang w:eastAsia="pl-PL"/>
        </w:rPr>
        <w:t>ponad 10 dni kalendarzowych.</w:t>
      </w:r>
    </w:p>
    <w:p w:rsidR="001B2192" w:rsidRPr="00EB59CE" w:rsidRDefault="001B2192" w:rsidP="001B2192">
      <w:pPr>
        <w:widowControl w:val="0"/>
        <w:numPr>
          <w:ilvl w:val="0"/>
          <w:numId w:val="4"/>
        </w:numPr>
        <w:jc w:val="both"/>
        <w:rPr>
          <w:rFonts w:ascii="Tahoma" w:hAnsi="Tahoma" w:cs="Tahoma"/>
          <w:bCs/>
          <w:sz w:val="20"/>
          <w:lang w:eastAsia="pl-PL"/>
        </w:rPr>
      </w:pPr>
      <w:r w:rsidRPr="00EB59CE">
        <w:rPr>
          <w:rFonts w:ascii="Tahoma" w:hAnsi="Tahoma" w:cs="Tahoma"/>
          <w:bCs/>
          <w:sz w:val="20"/>
          <w:lang w:eastAsia="pl-PL"/>
        </w:rPr>
        <w:t>W przypadku rozwiązania lub odstąpienia od umowy Wykonawca może żądać jedynie wynagrodzenia za część umowy wykonaną do dnia rozwiązania lub odstąpienia od umowy.</w:t>
      </w:r>
    </w:p>
    <w:p w:rsidR="001B2192" w:rsidRPr="00753132" w:rsidRDefault="001B2192" w:rsidP="001B2192">
      <w:pPr>
        <w:widowControl w:val="0"/>
        <w:numPr>
          <w:ilvl w:val="0"/>
          <w:numId w:val="4"/>
        </w:numPr>
        <w:tabs>
          <w:tab w:val="left" w:pos="5320"/>
        </w:tabs>
        <w:jc w:val="both"/>
        <w:rPr>
          <w:rFonts w:ascii="Tahoma" w:hAnsi="Tahoma" w:cs="Tahoma"/>
          <w:sz w:val="20"/>
          <w:szCs w:val="20"/>
          <w:lang w:eastAsia="pl-PL"/>
        </w:rPr>
      </w:pPr>
      <w:r w:rsidRPr="00753132">
        <w:rPr>
          <w:rFonts w:ascii="Tahoma" w:hAnsi="Tahoma" w:cs="Tahoma"/>
          <w:sz w:val="20"/>
          <w:szCs w:val="20"/>
          <w:lang w:eastAsia="pl-PL"/>
        </w:rPr>
        <w:t>Oświadczenie Zamawiającego o rozwiązaniu umowy zostanie wysłane listem poleconym na adres Wykonawcy podany w umowie.</w:t>
      </w:r>
    </w:p>
    <w:p w:rsidR="001B2192" w:rsidRDefault="001B2192" w:rsidP="001B2192">
      <w:pPr>
        <w:widowControl w:val="0"/>
        <w:numPr>
          <w:ilvl w:val="0"/>
          <w:numId w:val="4"/>
        </w:numPr>
        <w:tabs>
          <w:tab w:val="left" w:pos="5320"/>
        </w:tabs>
        <w:rPr>
          <w:rFonts w:ascii="Tahoma" w:hAnsi="Tahoma" w:cs="Tahoma"/>
          <w:sz w:val="20"/>
          <w:szCs w:val="20"/>
          <w:lang w:eastAsia="pl-PL"/>
        </w:rPr>
      </w:pPr>
      <w:r w:rsidRPr="00753132">
        <w:rPr>
          <w:rFonts w:ascii="Tahoma" w:hAnsi="Tahoma" w:cs="Tahoma"/>
          <w:sz w:val="20"/>
          <w:szCs w:val="20"/>
          <w:lang w:eastAsia="pl-PL"/>
        </w:rPr>
        <w:t>Rozwiązanie umowy na podstawie ust. 2 niniejszego paragrafu nie zwalnia Wykonawcy od obowiązku zapłaty kar umownych i odszkodowań.</w:t>
      </w:r>
    </w:p>
    <w:p w:rsidR="001B2192" w:rsidRPr="00753132" w:rsidRDefault="001B2192" w:rsidP="001B2192">
      <w:pPr>
        <w:widowControl w:val="0"/>
        <w:tabs>
          <w:tab w:val="left" w:pos="5320"/>
        </w:tabs>
        <w:rPr>
          <w:rFonts w:ascii="Tahoma" w:hAnsi="Tahoma" w:cs="Tahoma"/>
          <w:sz w:val="20"/>
          <w:szCs w:val="20"/>
          <w:lang w:eastAsia="pl-PL"/>
        </w:rPr>
      </w:pPr>
    </w:p>
    <w:p w:rsidR="001B2192" w:rsidRPr="00753132" w:rsidRDefault="001B2192" w:rsidP="001B2192">
      <w:pPr>
        <w:jc w:val="center"/>
        <w:rPr>
          <w:rFonts w:ascii="Tahoma" w:hAnsi="Tahoma" w:cs="Tahoma"/>
          <w:b/>
          <w:sz w:val="20"/>
          <w:szCs w:val="20"/>
          <w:lang w:eastAsia="pl-PL"/>
        </w:rPr>
      </w:pPr>
      <w:r w:rsidRPr="00753132">
        <w:rPr>
          <w:rFonts w:ascii="Tahoma" w:hAnsi="Tahoma" w:cs="Tahoma"/>
          <w:b/>
          <w:sz w:val="20"/>
          <w:szCs w:val="20"/>
          <w:lang w:eastAsia="pl-PL"/>
        </w:rPr>
        <w:t>§ 7.</w:t>
      </w:r>
    </w:p>
    <w:p w:rsidR="001B2192" w:rsidRPr="00753132" w:rsidRDefault="001B2192" w:rsidP="001B2192">
      <w:pPr>
        <w:jc w:val="center"/>
        <w:rPr>
          <w:rFonts w:ascii="Tahoma" w:hAnsi="Tahoma" w:cs="Tahoma"/>
          <w:b/>
          <w:bCs/>
          <w:sz w:val="20"/>
          <w:szCs w:val="20"/>
          <w:u w:val="single"/>
          <w:lang w:eastAsia="pl-PL"/>
        </w:rPr>
      </w:pPr>
      <w:r w:rsidRPr="00753132">
        <w:rPr>
          <w:rFonts w:ascii="Tahoma" w:hAnsi="Tahoma" w:cs="Tahoma"/>
          <w:b/>
          <w:bCs/>
          <w:sz w:val="20"/>
          <w:szCs w:val="20"/>
          <w:u w:val="single"/>
          <w:lang w:eastAsia="pl-PL"/>
        </w:rPr>
        <w:t>POSTANOWIENIA KOŃCOWE</w:t>
      </w:r>
    </w:p>
    <w:p w:rsidR="001B2192" w:rsidRPr="00753132" w:rsidRDefault="001B2192" w:rsidP="001B2192">
      <w:pPr>
        <w:widowControl w:val="0"/>
        <w:numPr>
          <w:ilvl w:val="0"/>
          <w:numId w:val="8"/>
        </w:numPr>
        <w:tabs>
          <w:tab w:val="num" w:pos="720"/>
        </w:tabs>
        <w:jc w:val="both"/>
        <w:rPr>
          <w:rFonts w:ascii="Tahoma" w:hAnsi="Tahoma" w:cs="Tahoma"/>
          <w:sz w:val="20"/>
          <w:szCs w:val="20"/>
          <w:lang w:eastAsia="pl-PL"/>
        </w:rPr>
      </w:pPr>
      <w:r w:rsidRPr="00753132">
        <w:rPr>
          <w:rFonts w:ascii="Tahoma" w:hAnsi="Tahoma" w:cs="Tahoma"/>
          <w:sz w:val="20"/>
          <w:szCs w:val="20"/>
          <w:lang w:eastAsia="pl-PL"/>
        </w:rPr>
        <w:t xml:space="preserve">Umowa zawarta jest na okres  </w:t>
      </w:r>
      <w:r>
        <w:rPr>
          <w:rFonts w:ascii="Tahoma" w:hAnsi="Tahoma" w:cs="Tahoma"/>
          <w:sz w:val="20"/>
          <w:szCs w:val="20"/>
          <w:lang w:eastAsia="pl-PL"/>
        </w:rPr>
        <w:t>2</w:t>
      </w:r>
      <w:r w:rsidRPr="00753132">
        <w:rPr>
          <w:rFonts w:ascii="Tahoma" w:hAnsi="Tahoma" w:cs="Tahoma"/>
          <w:sz w:val="20"/>
          <w:szCs w:val="20"/>
          <w:lang w:eastAsia="pl-PL"/>
        </w:rPr>
        <w:t xml:space="preserve"> miesięcy od dnia zawarcia umowy.</w:t>
      </w:r>
    </w:p>
    <w:p w:rsidR="001B2192" w:rsidRPr="00753132" w:rsidRDefault="001B2192" w:rsidP="001B2192">
      <w:pPr>
        <w:widowControl w:val="0"/>
        <w:numPr>
          <w:ilvl w:val="0"/>
          <w:numId w:val="8"/>
        </w:numPr>
        <w:tabs>
          <w:tab w:val="num" w:pos="720"/>
        </w:tabs>
        <w:jc w:val="both"/>
        <w:rPr>
          <w:rFonts w:ascii="Tahoma" w:hAnsi="Tahoma" w:cs="Tahoma"/>
          <w:sz w:val="20"/>
          <w:szCs w:val="20"/>
          <w:lang w:eastAsia="pl-PL"/>
        </w:rPr>
      </w:pPr>
      <w:r w:rsidRPr="00753132">
        <w:rPr>
          <w:rFonts w:ascii="Tahoma" w:hAnsi="Tahoma" w:cs="Tahoma"/>
          <w:sz w:val="20"/>
          <w:szCs w:val="20"/>
          <w:lang w:eastAsia="pl-PL"/>
        </w:rPr>
        <w:t>W sprawach nieuregulowanych niniejszą umową mają zastosowanie odpowiednie przepisy Kodeksu Cywilnego.</w:t>
      </w:r>
    </w:p>
    <w:p w:rsidR="001B2192" w:rsidRPr="00753132" w:rsidRDefault="001B2192" w:rsidP="001B2192">
      <w:pPr>
        <w:widowControl w:val="0"/>
        <w:numPr>
          <w:ilvl w:val="0"/>
          <w:numId w:val="8"/>
        </w:numPr>
        <w:tabs>
          <w:tab w:val="num" w:pos="720"/>
        </w:tabs>
        <w:jc w:val="both"/>
        <w:rPr>
          <w:rFonts w:ascii="Tahoma" w:hAnsi="Tahoma" w:cs="Tahoma"/>
          <w:sz w:val="20"/>
          <w:szCs w:val="20"/>
          <w:lang w:eastAsia="pl-PL"/>
        </w:rPr>
      </w:pPr>
      <w:r w:rsidRPr="00753132">
        <w:rPr>
          <w:rFonts w:ascii="Tahoma" w:hAnsi="Tahoma" w:cs="Tahoma"/>
          <w:sz w:val="20"/>
          <w:szCs w:val="20"/>
          <w:lang w:eastAsia="pl-PL"/>
        </w:rPr>
        <w:lastRenderedPageBreak/>
        <w:t>Strony dopuszczają zmiany w umowie w zakresie:</w:t>
      </w:r>
    </w:p>
    <w:p w:rsidR="001B2192" w:rsidRPr="00753132" w:rsidRDefault="001B2192" w:rsidP="001B2192">
      <w:pPr>
        <w:pStyle w:val="Akapitzlist"/>
        <w:widowControl w:val="0"/>
        <w:numPr>
          <w:ilvl w:val="1"/>
          <w:numId w:val="5"/>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danych stron (np. zmiana siedziby, adresu, nazwy) wymagają dla swej skuteczności pisemnego powiadomienia drugiej strony.</w:t>
      </w:r>
    </w:p>
    <w:p w:rsidR="001B2192" w:rsidRPr="00753132" w:rsidRDefault="001B2192" w:rsidP="001B2192">
      <w:pPr>
        <w:widowControl w:val="0"/>
        <w:numPr>
          <w:ilvl w:val="1"/>
          <w:numId w:val="5"/>
        </w:numPr>
        <w:jc w:val="both"/>
        <w:rPr>
          <w:rFonts w:ascii="Tahoma" w:hAnsi="Tahoma" w:cs="Tahoma"/>
          <w:sz w:val="20"/>
          <w:szCs w:val="20"/>
          <w:lang w:eastAsia="pl-PL"/>
        </w:rPr>
      </w:pPr>
      <w:r w:rsidRPr="00753132">
        <w:rPr>
          <w:rFonts w:ascii="Tahoma" w:hAnsi="Tahoma" w:cs="Tahoma"/>
          <w:sz w:val="20"/>
          <w:szCs w:val="20"/>
          <w:lang w:eastAsia="pl-PL"/>
        </w:rPr>
        <w:t>zmiany na nowy produkt leczniczy równoważny (zgodnie z definicją zawartą w ustawie z dnia 06 września 2001 r. Prawo farmaceutyczne ) po cenie nie wyższej niż zaoferowana w ofercie w</w:t>
      </w:r>
      <w:r>
        <w:rPr>
          <w:rFonts w:ascii="Tahoma" w:hAnsi="Tahoma" w:cs="Tahoma"/>
          <w:sz w:val="20"/>
          <w:szCs w:val="20"/>
          <w:lang w:eastAsia="pl-PL"/>
        </w:rPr>
        <w:t> </w:t>
      </w:r>
      <w:r w:rsidRPr="00753132">
        <w:rPr>
          <w:rFonts w:ascii="Tahoma" w:hAnsi="Tahoma" w:cs="Tahoma"/>
          <w:sz w:val="20"/>
          <w:szCs w:val="20"/>
          <w:lang w:eastAsia="pl-PL"/>
        </w:rPr>
        <w:t>przypadku braku oferowanego produktu leczniczego (zap</w:t>
      </w:r>
      <w:r>
        <w:rPr>
          <w:rFonts w:ascii="Tahoma" w:hAnsi="Tahoma" w:cs="Tahoma"/>
          <w:sz w:val="20"/>
          <w:szCs w:val="20"/>
          <w:lang w:eastAsia="pl-PL"/>
        </w:rPr>
        <w:t xml:space="preserve">rzestania produkcji, wycofania </w:t>
      </w:r>
      <w:r w:rsidRPr="00753132">
        <w:rPr>
          <w:rFonts w:ascii="Tahoma" w:hAnsi="Tahoma" w:cs="Tahoma"/>
          <w:sz w:val="20"/>
          <w:szCs w:val="20"/>
          <w:lang w:eastAsia="pl-PL"/>
        </w:rPr>
        <w:t>z</w:t>
      </w:r>
      <w:r>
        <w:rPr>
          <w:rFonts w:ascii="Tahoma" w:hAnsi="Tahoma" w:cs="Tahoma"/>
          <w:sz w:val="20"/>
          <w:szCs w:val="20"/>
          <w:lang w:eastAsia="pl-PL"/>
        </w:rPr>
        <w:t> </w:t>
      </w:r>
      <w:r w:rsidRPr="00753132">
        <w:rPr>
          <w:rFonts w:ascii="Tahoma" w:hAnsi="Tahoma" w:cs="Tahoma"/>
          <w:sz w:val="20"/>
          <w:szCs w:val="20"/>
          <w:lang w:eastAsia="pl-PL"/>
        </w:rPr>
        <w:t xml:space="preserve">obrotu, utraty refundacji leku). </w:t>
      </w:r>
      <w:r w:rsidRPr="00753132">
        <w:rPr>
          <w:rFonts w:ascii="Tahoma" w:hAnsi="Tahoma" w:cs="Tahoma"/>
          <w:sz w:val="20"/>
          <w:lang w:eastAsia="pl-PL"/>
        </w:rPr>
        <w:t>W razie zaistnienia takiej okoliczności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z ostatnim dniem tego miesięcznego terminu.</w:t>
      </w:r>
    </w:p>
    <w:p w:rsidR="001B2192" w:rsidRPr="00753132" w:rsidRDefault="001B2192" w:rsidP="001B2192">
      <w:pPr>
        <w:widowControl w:val="0"/>
        <w:numPr>
          <w:ilvl w:val="1"/>
          <w:numId w:val="5"/>
        </w:numPr>
        <w:jc w:val="both"/>
        <w:rPr>
          <w:rFonts w:ascii="Tahoma" w:hAnsi="Tahoma" w:cs="Tahoma"/>
          <w:sz w:val="20"/>
          <w:lang w:eastAsia="pl-PL"/>
        </w:rPr>
      </w:pPr>
      <w:r w:rsidRPr="00753132">
        <w:rPr>
          <w:rFonts w:ascii="Tahoma" w:eastAsia="TimesNewRomanPSMT" w:hAnsi="Tahoma" w:cs="Tahoma"/>
          <w:bCs/>
          <w:iCs/>
          <w:sz w:val="20"/>
          <w:szCs w:val="20"/>
        </w:rPr>
        <w:t>tymczasowego dostarczania Produktu leczniczego w jednostkowych opakowaniach o pojemności stanowiącej wielokrotność dawki określonej w ofercie Wykonawcy w przypadku braku dostępności na rynku produktu leczniczego w zaoferowanej dawce. Zmiana taka uważana jest za nieistotną zmianę umowy niewymagającą pisemnego aneksu jedynie w przypadku gdy zachowane są wszystkie, następujące warunki:</w:t>
      </w:r>
    </w:p>
    <w:p w:rsidR="001B2192" w:rsidRPr="00753132" w:rsidRDefault="001B2192" w:rsidP="001B2192">
      <w:pPr>
        <w:widowControl w:val="0"/>
        <w:ind w:left="624"/>
        <w:jc w:val="both"/>
        <w:rPr>
          <w:rFonts w:ascii="Tahoma" w:eastAsia="TimesNewRomanPSMT" w:hAnsi="Tahoma" w:cs="Tahoma"/>
          <w:bCs/>
          <w:iCs/>
          <w:sz w:val="20"/>
          <w:szCs w:val="20"/>
        </w:rPr>
      </w:pPr>
      <w:r w:rsidRPr="00753132">
        <w:rPr>
          <w:rFonts w:ascii="Tahoma" w:eastAsia="TimesNewRomanPSMT" w:hAnsi="Tahoma" w:cs="Tahoma"/>
          <w:bCs/>
          <w:iCs/>
          <w:sz w:val="20"/>
          <w:szCs w:val="20"/>
        </w:rPr>
        <w:t>- zmiana wielkości opakowań następuje jednocześnie z proporcjonalną zmianą ceny oraz</w:t>
      </w:r>
    </w:p>
    <w:p w:rsidR="001B2192" w:rsidRPr="00753132" w:rsidRDefault="001B2192" w:rsidP="001B2192">
      <w:pPr>
        <w:widowControl w:val="0"/>
        <w:ind w:left="624"/>
        <w:jc w:val="both"/>
        <w:rPr>
          <w:rFonts w:ascii="Tahoma" w:eastAsia="TimesNewRomanPSMT" w:hAnsi="Tahoma" w:cs="Tahoma"/>
          <w:bCs/>
          <w:iCs/>
          <w:sz w:val="20"/>
          <w:szCs w:val="20"/>
        </w:rPr>
      </w:pPr>
      <w:r w:rsidRPr="00753132">
        <w:rPr>
          <w:rFonts w:ascii="Tahoma" w:eastAsia="TimesNewRomanPSMT" w:hAnsi="Tahoma" w:cs="Tahoma"/>
          <w:bCs/>
          <w:iCs/>
          <w:sz w:val="20"/>
          <w:szCs w:val="20"/>
        </w:rPr>
        <w:t xml:space="preserve">- wartość brutto umowy w części odnoszącej się do </w:t>
      </w:r>
      <w:r>
        <w:rPr>
          <w:rFonts w:ascii="Tahoma" w:eastAsia="TimesNewRomanPSMT" w:hAnsi="Tahoma" w:cs="Tahoma"/>
          <w:bCs/>
          <w:iCs/>
          <w:sz w:val="20"/>
          <w:szCs w:val="20"/>
        </w:rPr>
        <w:t>p</w:t>
      </w:r>
      <w:r w:rsidRPr="00753132">
        <w:rPr>
          <w:rFonts w:ascii="Tahoma" w:eastAsia="TimesNewRomanPSMT" w:hAnsi="Tahoma" w:cs="Tahoma"/>
          <w:bCs/>
          <w:iCs/>
          <w:sz w:val="20"/>
          <w:szCs w:val="20"/>
        </w:rPr>
        <w:t>roduktu leczniczego, którego dotyczy zmiana  nie ulega zmianie.</w:t>
      </w:r>
    </w:p>
    <w:p w:rsidR="001B2192" w:rsidRPr="00753132" w:rsidRDefault="001B2192" w:rsidP="001B2192">
      <w:pPr>
        <w:pStyle w:val="Akapitzlist"/>
        <w:numPr>
          <w:ilvl w:val="1"/>
          <w:numId w:val="5"/>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zmiany cen</w:t>
      </w:r>
      <w:r>
        <w:rPr>
          <w:rFonts w:ascii="Tahoma" w:eastAsia="Times New Roman" w:hAnsi="Tahoma" w:cs="Tahoma"/>
          <w:sz w:val="20"/>
          <w:szCs w:val="24"/>
          <w:lang w:eastAsia="pl-PL"/>
        </w:rPr>
        <w:t>y</w:t>
      </w:r>
      <w:r w:rsidRPr="00753132">
        <w:rPr>
          <w:rFonts w:ascii="Tahoma" w:eastAsia="Times New Roman" w:hAnsi="Tahoma" w:cs="Tahoma"/>
          <w:sz w:val="20"/>
          <w:szCs w:val="24"/>
          <w:lang w:eastAsia="pl-PL"/>
        </w:rPr>
        <w:t xml:space="preserve"> </w:t>
      </w:r>
      <w:r>
        <w:rPr>
          <w:rFonts w:ascii="Tahoma" w:eastAsia="Times New Roman" w:hAnsi="Tahoma" w:cs="Tahoma"/>
          <w:sz w:val="20"/>
          <w:szCs w:val="24"/>
          <w:lang w:eastAsia="pl-PL"/>
        </w:rPr>
        <w:t>p</w:t>
      </w:r>
      <w:r w:rsidRPr="00753132">
        <w:rPr>
          <w:rFonts w:ascii="Tahoma" w:eastAsia="Times New Roman" w:hAnsi="Tahoma" w:cs="Tahoma"/>
          <w:sz w:val="20"/>
          <w:szCs w:val="24"/>
          <w:lang w:eastAsia="pl-PL"/>
        </w:rPr>
        <w:t>rodukt</w:t>
      </w:r>
      <w:r>
        <w:rPr>
          <w:rFonts w:ascii="Tahoma" w:eastAsia="Times New Roman" w:hAnsi="Tahoma" w:cs="Tahoma"/>
          <w:sz w:val="20"/>
          <w:szCs w:val="24"/>
          <w:lang w:eastAsia="pl-PL"/>
        </w:rPr>
        <w:t>u</w:t>
      </w:r>
      <w:r w:rsidRPr="00753132">
        <w:rPr>
          <w:rFonts w:ascii="Tahoma" w:eastAsia="Times New Roman" w:hAnsi="Tahoma" w:cs="Tahoma"/>
          <w:sz w:val="20"/>
          <w:szCs w:val="24"/>
          <w:lang w:eastAsia="pl-PL"/>
        </w:rPr>
        <w:t xml:space="preserve"> lecznicz</w:t>
      </w:r>
      <w:r>
        <w:rPr>
          <w:rFonts w:ascii="Tahoma" w:eastAsia="Times New Roman" w:hAnsi="Tahoma" w:cs="Tahoma"/>
          <w:sz w:val="20"/>
          <w:szCs w:val="24"/>
          <w:lang w:eastAsia="pl-PL"/>
        </w:rPr>
        <w:t>ego</w:t>
      </w:r>
      <w:r w:rsidRPr="00753132">
        <w:rPr>
          <w:rFonts w:ascii="Tahoma" w:eastAsia="Times New Roman" w:hAnsi="Tahoma" w:cs="Tahoma"/>
          <w:sz w:val="20"/>
          <w:szCs w:val="24"/>
          <w:lang w:eastAsia="pl-PL"/>
        </w:rPr>
        <w:t xml:space="preserve">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w:t>
      </w:r>
      <w:r>
        <w:rPr>
          <w:rFonts w:ascii="Tahoma" w:eastAsia="Times New Roman" w:hAnsi="Tahoma" w:cs="Tahoma"/>
          <w:sz w:val="20"/>
          <w:szCs w:val="24"/>
          <w:lang w:eastAsia="pl-PL"/>
        </w:rPr>
        <w:t>p</w:t>
      </w:r>
      <w:r w:rsidRPr="00753132">
        <w:rPr>
          <w:rFonts w:ascii="Tahoma" w:eastAsia="Times New Roman" w:hAnsi="Tahoma" w:cs="Tahoma"/>
          <w:sz w:val="20"/>
          <w:szCs w:val="24"/>
          <w:lang w:eastAsia="pl-PL"/>
        </w:rPr>
        <w:t>rodukt</w:t>
      </w:r>
      <w:r>
        <w:rPr>
          <w:rFonts w:ascii="Tahoma" w:eastAsia="Times New Roman" w:hAnsi="Tahoma" w:cs="Tahoma"/>
          <w:sz w:val="20"/>
          <w:szCs w:val="24"/>
          <w:lang w:eastAsia="pl-PL"/>
        </w:rPr>
        <w:t>u</w:t>
      </w:r>
      <w:r w:rsidRPr="00753132">
        <w:rPr>
          <w:rFonts w:ascii="Tahoma" w:eastAsia="Times New Roman" w:hAnsi="Tahoma" w:cs="Tahoma"/>
          <w:sz w:val="20"/>
          <w:szCs w:val="24"/>
          <w:lang w:eastAsia="pl-PL"/>
        </w:rPr>
        <w:t xml:space="preserve"> lecznicz</w:t>
      </w:r>
      <w:r>
        <w:rPr>
          <w:rFonts w:ascii="Tahoma" w:eastAsia="Times New Roman" w:hAnsi="Tahoma" w:cs="Tahoma"/>
          <w:sz w:val="20"/>
          <w:szCs w:val="24"/>
          <w:lang w:eastAsia="pl-PL"/>
        </w:rPr>
        <w:t>ego</w:t>
      </w:r>
      <w:r w:rsidRPr="00753132">
        <w:rPr>
          <w:rFonts w:ascii="Tahoma" w:eastAsia="Times New Roman" w:hAnsi="Tahoma" w:cs="Tahoma"/>
          <w:sz w:val="20"/>
          <w:szCs w:val="24"/>
          <w:lang w:eastAsia="pl-PL"/>
        </w:rPr>
        <w:t xml:space="preserve">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w:t>
      </w:r>
    </w:p>
    <w:p w:rsidR="001B2192" w:rsidRPr="00753132" w:rsidRDefault="001B2192" w:rsidP="001B2192">
      <w:pPr>
        <w:pStyle w:val="Akapitzlist"/>
        <w:spacing w:after="0" w:line="240" w:lineRule="auto"/>
        <w:ind w:left="587"/>
        <w:jc w:val="both"/>
        <w:rPr>
          <w:rFonts w:ascii="Tahoma" w:eastAsia="Times New Roman" w:hAnsi="Tahoma" w:cs="Tahoma"/>
          <w:sz w:val="20"/>
          <w:szCs w:val="20"/>
          <w:lang w:eastAsia="pl-PL"/>
        </w:rPr>
      </w:pPr>
      <w:r w:rsidRPr="00753132">
        <w:rPr>
          <w:rFonts w:ascii="Tahoma" w:eastAsia="Times New Roman" w:hAnsi="Tahoma" w:cs="Tahoma"/>
          <w:sz w:val="20"/>
          <w:szCs w:val="24"/>
          <w:lang w:eastAsia="pl-PL"/>
        </w:rPr>
        <w:t xml:space="preserve">W przypadku obniżenia ceny urzędowej poniżej ceny podanej w Umowie lub wprowadzenia ceny urzędowej niższej niż cena podana w Umowie cena za </w:t>
      </w:r>
      <w:r>
        <w:rPr>
          <w:rFonts w:ascii="Tahoma" w:eastAsia="Times New Roman" w:hAnsi="Tahoma" w:cs="Tahoma"/>
          <w:sz w:val="20"/>
          <w:szCs w:val="24"/>
          <w:lang w:eastAsia="pl-PL"/>
        </w:rPr>
        <w:t>p</w:t>
      </w:r>
      <w:r w:rsidRPr="00753132">
        <w:rPr>
          <w:rFonts w:ascii="Tahoma" w:eastAsia="Times New Roman" w:hAnsi="Tahoma" w:cs="Tahoma"/>
          <w:sz w:val="20"/>
          <w:szCs w:val="24"/>
          <w:lang w:eastAsia="pl-PL"/>
        </w:rPr>
        <w:t xml:space="preserve">rodukt leczniczy ulega automatycznie obniżeniu do wysokości ceny urzędowej, a zmiana taka nie wymaga sporządzenia pisemnego aneksu do Umowy. </w:t>
      </w:r>
    </w:p>
    <w:p w:rsidR="001B2192" w:rsidRDefault="001B2192" w:rsidP="001B2192">
      <w:pPr>
        <w:pStyle w:val="Akapitzlist"/>
        <w:numPr>
          <w:ilvl w:val="1"/>
          <w:numId w:val="5"/>
        </w:numPr>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stałego, czasowego lub dotyczącego konkretnej ilości obniżenia cen jednostkowych </w:t>
      </w:r>
      <w:r>
        <w:rPr>
          <w:rFonts w:ascii="Tahoma" w:eastAsia="Times New Roman" w:hAnsi="Tahoma" w:cs="Tahoma"/>
          <w:sz w:val="20"/>
          <w:szCs w:val="20"/>
          <w:lang w:eastAsia="pl-PL"/>
        </w:rPr>
        <w:t>p</w:t>
      </w:r>
      <w:r w:rsidRPr="00753132">
        <w:rPr>
          <w:rFonts w:ascii="Tahoma" w:eastAsia="Times New Roman" w:hAnsi="Tahoma" w:cs="Tahoma"/>
          <w:sz w:val="20"/>
          <w:szCs w:val="20"/>
          <w:lang w:eastAsia="pl-PL"/>
        </w:rPr>
        <w:t>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1B2192" w:rsidRPr="007E0A5C" w:rsidRDefault="001B2192" w:rsidP="001B2192">
      <w:pPr>
        <w:pStyle w:val="Akapitzlist"/>
        <w:widowControl w:val="0"/>
        <w:numPr>
          <w:ilvl w:val="0"/>
          <w:numId w:val="8"/>
        </w:numPr>
        <w:suppressAutoHyphens/>
        <w:spacing w:after="0" w:line="240" w:lineRule="auto"/>
        <w:jc w:val="both"/>
        <w:rPr>
          <w:rFonts w:ascii="Tahoma" w:eastAsia="Arial Unicode MS" w:hAnsi="Tahoma" w:cs="Tahoma"/>
          <w:sz w:val="20"/>
          <w:szCs w:val="20"/>
          <w:lang w:eastAsia="ar-SA"/>
        </w:rPr>
      </w:pPr>
      <w:r w:rsidRPr="007E0A5C">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 może nastąpić wyłącznie po wyrażeniu zgody  przez podmiot tworzący Zamawiającego.</w:t>
      </w:r>
    </w:p>
    <w:p w:rsidR="001B2192" w:rsidRPr="007E0A5C" w:rsidRDefault="001B2192" w:rsidP="001B2192">
      <w:pPr>
        <w:pStyle w:val="Akapitzlist"/>
        <w:widowControl w:val="0"/>
        <w:numPr>
          <w:ilvl w:val="0"/>
          <w:numId w:val="8"/>
        </w:numPr>
        <w:tabs>
          <w:tab w:val="num" w:pos="720"/>
        </w:tabs>
        <w:suppressAutoHyphens/>
        <w:spacing w:after="0" w:line="240" w:lineRule="auto"/>
        <w:jc w:val="both"/>
        <w:rPr>
          <w:rFonts w:ascii="Tahoma" w:eastAsia="Lucida Sans Unicode" w:hAnsi="Tahoma" w:cs="Tahoma"/>
          <w:sz w:val="20"/>
          <w:szCs w:val="20"/>
          <w:lang w:eastAsia="pl-PL"/>
        </w:rPr>
      </w:pPr>
      <w:r w:rsidRPr="007E0A5C">
        <w:rPr>
          <w:rFonts w:ascii="Tahoma" w:eastAsia="Times New Roman" w:hAnsi="Tahoma" w:cs="Tahoma"/>
          <w:sz w:val="20"/>
          <w:szCs w:val="20"/>
          <w:lang w:eastAsia="pl-PL"/>
        </w:rPr>
        <w:t>Wszelkie spory wynikłe na tle realizacji umowy będzie rozstrzygał sąd powszechny właściwy dla siedziby Zamawiającego.</w:t>
      </w:r>
    </w:p>
    <w:p w:rsidR="001B2192" w:rsidRPr="003D7CC7" w:rsidRDefault="001B2192" w:rsidP="001B2192">
      <w:pPr>
        <w:pStyle w:val="Akapitzlist"/>
        <w:widowControl w:val="0"/>
        <w:numPr>
          <w:ilvl w:val="0"/>
          <w:numId w:val="14"/>
        </w:numPr>
        <w:spacing w:after="0" w:line="240" w:lineRule="auto"/>
        <w:jc w:val="both"/>
        <w:rPr>
          <w:rFonts w:ascii="Tahoma" w:eastAsia="Times New Roman" w:hAnsi="Tahoma" w:cs="Tahoma"/>
          <w:sz w:val="20"/>
          <w:szCs w:val="24"/>
          <w:lang w:eastAsia="pl-PL"/>
        </w:rPr>
      </w:pPr>
      <w:r w:rsidRPr="003D7CC7">
        <w:rPr>
          <w:rFonts w:ascii="Tahoma" w:eastAsia="Times New Roman" w:hAnsi="Tahoma" w:cs="Tahoma"/>
          <w:sz w:val="20"/>
          <w:szCs w:val="24"/>
          <w:lang w:eastAsia="pl-PL"/>
        </w:rPr>
        <w:t>Umowę sporządzono w trzech jednobrzmiących egzemplarzach, dwa egzemplarze dla Zamawiającego, jeden egzemplarz dla Wykonawcy</w:t>
      </w:r>
    </w:p>
    <w:p w:rsidR="001B2192" w:rsidRPr="00753132" w:rsidRDefault="001B2192" w:rsidP="001B2192">
      <w:pPr>
        <w:widowControl w:val="0"/>
        <w:rPr>
          <w:rFonts w:ascii="Tahoma" w:eastAsia="Arial Unicode MS" w:hAnsi="Tahoma" w:cs="Tahoma"/>
          <w:kern w:val="2"/>
          <w:sz w:val="20"/>
        </w:rPr>
      </w:pPr>
    </w:p>
    <w:p w:rsidR="001B2192" w:rsidRPr="00753132" w:rsidRDefault="001B2192" w:rsidP="001B2192">
      <w:pPr>
        <w:widowControl w:val="0"/>
        <w:rPr>
          <w:rFonts w:ascii="Tahoma" w:eastAsia="Arial Unicode MS" w:hAnsi="Tahoma" w:cs="Tahoma"/>
          <w:kern w:val="2"/>
          <w:sz w:val="20"/>
        </w:rPr>
      </w:pPr>
      <w:r w:rsidRPr="00753132">
        <w:rPr>
          <w:rFonts w:ascii="Tahoma" w:eastAsia="Arial Unicode MS" w:hAnsi="Tahoma" w:cs="Tahoma"/>
          <w:kern w:val="2"/>
          <w:sz w:val="20"/>
        </w:rPr>
        <w:t>Załączniki do umowy:</w:t>
      </w:r>
    </w:p>
    <w:p w:rsidR="001B2192" w:rsidRPr="00753132" w:rsidRDefault="001B2192" w:rsidP="001B2192">
      <w:pPr>
        <w:pStyle w:val="Akapitzlist"/>
        <w:numPr>
          <w:ilvl w:val="0"/>
          <w:numId w:val="13"/>
        </w:numPr>
        <w:spacing w:after="0" w:line="240" w:lineRule="auto"/>
        <w:rPr>
          <w:rFonts w:ascii="Tahoma" w:eastAsia="Times New Roman" w:hAnsi="Tahoma" w:cs="Tahoma"/>
          <w:sz w:val="20"/>
          <w:szCs w:val="24"/>
          <w:lang w:eastAsia="pl-PL"/>
        </w:rPr>
      </w:pPr>
      <w:r w:rsidRPr="00753132">
        <w:rPr>
          <w:rFonts w:ascii="Tahoma" w:eastAsia="Times New Roman" w:hAnsi="Tahoma" w:cs="Tahoma"/>
          <w:sz w:val="20"/>
          <w:szCs w:val="24"/>
          <w:lang w:eastAsia="pl-PL"/>
        </w:rPr>
        <w:t>Formularz asortymentowo-cenowy</w:t>
      </w:r>
    </w:p>
    <w:p w:rsidR="001B2192" w:rsidRPr="00753132" w:rsidRDefault="001B2192" w:rsidP="001B2192">
      <w:pPr>
        <w:rPr>
          <w:rFonts w:ascii="Tahoma" w:hAnsi="Tahoma" w:cs="Tahoma"/>
          <w:sz w:val="20"/>
          <w:lang w:eastAsia="pl-PL"/>
        </w:rPr>
      </w:pPr>
    </w:p>
    <w:p w:rsidR="001B2192" w:rsidRPr="00753132" w:rsidRDefault="001B2192" w:rsidP="001B2192">
      <w:pPr>
        <w:keepNext/>
        <w:widowControl w:val="0"/>
        <w:ind w:left="935" w:firstLine="481"/>
        <w:outlineLvl w:val="5"/>
        <w:rPr>
          <w:rFonts w:ascii="Tahoma" w:hAnsi="Tahoma" w:cs="Tahoma"/>
          <w:b/>
          <w:bCs/>
          <w:sz w:val="20"/>
        </w:rPr>
      </w:pPr>
      <w:r w:rsidRPr="00753132">
        <w:rPr>
          <w:rFonts w:ascii="Tahoma" w:hAnsi="Tahoma" w:cs="Tahoma"/>
          <w:b/>
          <w:bCs/>
          <w:sz w:val="20"/>
        </w:rPr>
        <w:t>Wykonawca</w:t>
      </w:r>
      <w:r w:rsidRPr="00753132">
        <w:rPr>
          <w:rFonts w:ascii="Tahoma" w:hAnsi="Tahoma" w:cs="Tahoma"/>
          <w:b/>
          <w:bCs/>
          <w:sz w:val="20"/>
        </w:rPr>
        <w:tab/>
      </w:r>
      <w:r w:rsidRPr="00753132">
        <w:rPr>
          <w:rFonts w:ascii="Tahoma" w:hAnsi="Tahoma" w:cs="Tahoma"/>
          <w:b/>
          <w:bCs/>
          <w:sz w:val="20"/>
        </w:rPr>
        <w:tab/>
      </w:r>
      <w:r w:rsidRPr="00753132">
        <w:rPr>
          <w:rFonts w:ascii="Tahoma" w:hAnsi="Tahoma" w:cs="Tahoma"/>
          <w:b/>
          <w:bCs/>
          <w:sz w:val="20"/>
        </w:rPr>
        <w:tab/>
      </w:r>
      <w:r w:rsidRPr="00753132">
        <w:rPr>
          <w:rFonts w:ascii="Tahoma" w:hAnsi="Tahoma" w:cs="Tahoma"/>
          <w:b/>
          <w:bCs/>
          <w:sz w:val="20"/>
        </w:rPr>
        <w:tab/>
      </w:r>
      <w:r w:rsidRPr="00753132">
        <w:rPr>
          <w:rFonts w:ascii="Tahoma" w:hAnsi="Tahoma" w:cs="Tahoma"/>
          <w:b/>
          <w:bCs/>
          <w:sz w:val="20"/>
        </w:rPr>
        <w:tab/>
      </w:r>
      <w:r w:rsidRPr="00753132">
        <w:rPr>
          <w:rFonts w:ascii="Tahoma" w:hAnsi="Tahoma" w:cs="Tahoma"/>
          <w:b/>
          <w:bCs/>
          <w:sz w:val="20"/>
        </w:rPr>
        <w:tab/>
      </w:r>
      <w:r w:rsidRPr="00753132">
        <w:rPr>
          <w:rFonts w:ascii="Tahoma" w:hAnsi="Tahoma" w:cs="Tahoma"/>
          <w:b/>
          <w:bCs/>
          <w:sz w:val="20"/>
        </w:rPr>
        <w:tab/>
        <w:t>Zamawiający</w:t>
      </w:r>
    </w:p>
    <w:p w:rsidR="000108C7" w:rsidRDefault="000108C7">
      <w:pPr>
        <w:rPr>
          <w:sz w:val="20"/>
          <w:szCs w:val="20"/>
        </w:rPr>
      </w:pPr>
    </w:p>
    <w:sectPr w:rsidR="000108C7" w:rsidSect="008728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TTE1BCD910t00">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D"/>
    <w:multiLevelType w:val="singleLevel"/>
    <w:tmpl w:val="751425FC"/>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3">
    <w:nsid w:val="01E85E74"/>
    <w:multiLevelType w:val="hybridMultilevel"/>
    <w:tmpl w:val="2A0441BA"/>
    <w:lvl w:ilvl="0" w:tplc="937A2EA8">
      <w:start w:val="2"/>
      <w:numFmt w:val="decimal"/>
      <w:lvlText w:val="%1."/>
      <w:lvlJc w:val="left"/>
      <w:pPr>
        <w:tabs>
          <w:tab w:val="num" w:pos="227"/>
        </w:tabs>
        <w:ind w:left="340" w:hanging="340"/>
      </w:pPr>
      <w:rPr>
        <w:rFonts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nsid w:val="0ACC7762"/>
    <w:multiLevelType w:val="hybridMultilevel"/>
    <w:tmpl w:val="56161886"/>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191F31"/>
    <w:multiLevelType w:val="hybridMultilevel"/>
    <w:tmpl w:val="7902C4C8"/>
    <w:lvl w:ilvl="0" w:tplc="D69A563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FF62FD"/>
    <w:multiLevelType w:val="hybridMultilevel"/>
    <w:tmpl w:val="EDA475BA"/>
    <w:name w:val="WW8Num2622222322222232"/>
    <w:lvl w:ilvl="0" w:tplc="80B4042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B0302DA"/>
    <w:multiLevelType w:val="hybridMultilevel"/>
    <w:tmpl w:val="3BCC694C"/>
    <w:lvl w:ilvl="0" w:tplc="28525436">
      <w:start w:val="6"/>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9">
    <w:nsid w:val="4ADB01ED"/>
    <w:multiLevelType w:val="hybridMultilevel"/>
    <w:tmpl w:val="EF88CDE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hint="default"/>
        <w:b w:val="0"/>
        <w:i w:val="0"/>
        <w:color w:val="auto"/>
        <w:sz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17E7695"/>
    <w:multiLevelType w:val="hybridMultilevel"/>
    <w:tmpl w:val="ED5EE116"/>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670212A"/>
    <w:multiLevelType w:val="hybridMultilevel"/>
    <w:tmpl w:val="E4A06AA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C1B86492">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9"/>
  </w:num>
  <w:num w:numId="4">
    <w:abstractNumId w:val="10"/>
  </w:num>
  <w:num w:numId="5">
    <w:abstractNumId w:val="14"/>
  </w:num>
  <w:num w:numId="6">
    <w:abstractNumId w:val="12"/>
  </w:num>
  <w:num w:numId="7">
    <w:abstractNumId w:val="13"/>
  </w:num>
  <w:num w:numId="8">
    <w:abstractNumId w:val="7"/>
  </w:num>
  <w:num w:numId="9">
    <w:abstractNumId w:val="2"/>
  </w:num>
  <w:num w:numId="10">
    <w:abstractNumId w:val="4"/>
  </w:num>
  <w:num w:numId="11">
    <w:abstractNumId w:val="6"/>
  </w:num>
  <w:num w:numId="12">
    <w:abstractNumId w:val="3"/>
  </w:num>
  <w:num w:numId="13">
    <w:abstractNumId w:val="5"/>
  </w:num>
  <w:num w:numId="14">
    <w:abstractNumId w:va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E57442"/>
    <w:rsid w:val="000108C7"/>
    <w:rsid w:val="00101886"/>
    <w:rsid w:val="001A6B30"/>
    <w:rsid w:val="001B2192"/>
    <w:rsid w:val="001C0560"/>
    <w:rsid w:val="0027080B"/>
    <w:rsid w:val="002F763A"/>
    <w:rsid w:val="00364781"/>
    <w:rsid w:val="003E0B5E"/>
    <w:rsid w:val="00437866"/>
    <w:rsid w:val="00444105"/>
    <w:rsid w:val="004D5CB7"/>
    <w:rsid w:val="004F7AD7"/>
    <w:rsid w:val="0052439D"/>
    <w:rsid w:val="00592500"/>
    <w:rsid w:val="005B2285"/>
    <w:rsid w:val="005B4583"/>
    <w:rsid w:val="005E6D92"/>
    <w:rsid w:val="005F3478"/>
    <w:rsid w:val="0061419C"/>
    <w:rsid w:val="006335F1"/>
    <w:rsid w:val="006C3228"/>
    <w:rsid w:val="006D4B8A"/>
    <w:rsid w:val="006E6372"/>
    <w:rsid w:val="0083594A"/>
    <w:rsid w:val="00864607"/>
    <w:rsid w:val="008728D2"/>
    <w:rsid w:val="00892EF0"/>
    <w:rsid w:val="00982CE1"/>
    <w:rsid w:val="009866B1"/>
    <w:rsid w:val="00A12158"/>
    <w:rsid w:val="00A2137F"/>
    <w:rsid w:val="00A41364"/>
    <w:rsid w:val="00AE2CCB"/>
    <w:rsid w:val="00B022F1"/>
    <w:rsid w:val="00B12425"/>
    <w:rsid w:val="00B46EF6"/>
    <w:rsid w:val="00B55FEF"/>
    <w:rsid w:val="00BD2195"/>
    <w:rsid w:val="00C217D3"/>
    <w:rsid w:val="00C7606E"/>
    <w:rsid w:val="00C765CC"/>
    <w:rsid w:val="00C802E3"/>
    <w:rsid w:val="00CC45BE"/>
    <w:rsid w:val="00D104E7"/>
    <w:rsid w:val="00D81CB6"/>
    <w:rsid w:val="00D90B8C"/>
    <w:rsid w:val="00DB6893"/>
    <w:rsid w:val="00DC65FA"/>
    <w:rsid w:val="00DD67F6"/>
    <w:rsid w:val="00DE1919"/>
    <w:rsid w:val="00E0117E"/>
    <w:rsid w:val="00E57442"/>
    <w:rsid w:val="00ED2C58"/>
    <w:rsid w:val="00EF3B2B"/>
    <w:rsid w:val="00F90A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7442"/>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57442"/>
    <w:pPr>
      <w:keepNext/>
      <w:numPr>
        <w:numId w:val="1"/>
      </w:numPr>
      <w:spacing w:before="240" w:after="60"/>
      <w:outlineLvl w:val="0"/>
    </w:pPr>
    <w:rPr>
      <w:rFonts w:ascii="Arial" w:hAnsi="Arial" w:cs="Arial"/>
      <w:b/>
      <w:bCs/>
      <w:kern w:val="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7442"/>
    <w:rPr>
      <w:rFonts w:ascii="Arial" w:eastAsia="Times New Roman" w:hAnsi="Arial" w:cs="Arial"/>
      <w:b/>
      <w:bCs/>
      <w:kern w:val="1"/>
      <w:sz w:val="32"/>
      <w:szCs w:val="32"/>
      <w:lang w:eastAsia="ar-SA"/>
    </w:rPr>
  </w:style>
  <w:style w:type="paragraph" w:customStyle="1" w:styleId="Logo">
    <w:name w:val="Logo"/>
    <w:basedOn w:val="Normalny"/>
    <w:rsid w:val="00E57442"/>
    <w:rPr>
      <w:sz w:val="20"/>
      <w:szCs w:val="20"/>
      <w:lang w:val="fr-FR"/>
    </w:rPr>
  </w:style>
  <w:style w:type="paragraph" w:styleId="Bezodstpw">
    <w:name w:val="No Spacing"/>
    <w:uiPriority w:val="1"/>
    <w:qFormat/>
    <w:rsid w:val="0061419C"/>
    <w:pPr>
      <w:suppressAutoHyphens/>
      <w:spacing w:after="0" w:line="240" w:lineRule="auto"/>
    </w:pPr>
    <w:rPr>
      <w:rFonts w:ascii="Calibri" w:eastAsia="Calibri" w:hAnsi="Calibri" w:cs="Calibri"/>
      <w:kern w:val="1"/>
      <w:lang w:eastAsia="ar-SA"/>
    </w:rPr>
  </w:style>
  <w:style w:type="character" w:styleId="Hipercze">
    <w:name w:val="Hyperlink"/>
    <w:rsid w:val="006C3228"/>
    <w:rPr>
      <w:color w:val="0000FF"/>
      <w:u w:val="single"/>
    </w:rPr>
  </w:style>
  <w:style w:type="paragraph" w:styleId="Akapitzlist">
    <w:name w:val="List Paragraph"/>
    <w:basedOn w:val="Normalny"/>
    <w:uiPriority w:val="34"/>
    <w:qFormat/>
    <w:rsid w:val="001B2192"/>
    <w:pPr>
      <w:suppressAutoHyphens w:val="0"/>
      <w:spacing w:after="200" w:line="276" w:lineRule="auto"/>
      <w:ind w:left="720"/>
      <w:contextualSpacing/>
    </w:pPr>
    <w:rPr>
      <w:rFonts w:ascii="Cambria" w:eastAsia="Cambria" w:hAnsi="Cambria"/>
      <w:sz w:val="22"/>
      <w:szCs w:val="22"/>
      <w:lang w:eastAsia="en-US"/>
    </w:rPr>
  </w:style>
  <w:style w:type="paragraph" w:customStyle="1" w:styleId="Default">
    <w:name w:val="Default"/>
    <w:rsid w:val="001B2192"/>
    <w:pPr>
      <w:autoSpaceDE w:val="0"/>
      <w:autoSpaceDN w:val="0"/>
      <w:adjustRightInd w:val="0"/>
      <w:spacing w:after="0" w:line="240" w:lineRule="auto"/>
    </w:pPr>
    <w:rPr>
      <w:rFonts w:ascii="Times New Roman" w:eastAsia="Cambr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61217208">
      <w:bodyDiv w:val="1"/>
      <w:marLeft w:val="0"/>
      <w:marRight w:val="0"/>
      <w:marTop w:val="0"/>
      <w:marBottom w:val="0"/>
      <w:divBdr>
        <w:top w:val="none" w:sz="0" w:space="0" w:color="auto"/>
        <w:left w:val="none" w:sz="0" w:space="0" w:color="auto"/>
        <w:bottom w:val="none" w:sz="0" w:space="0" w:color="auto"/>
        <w:right w:val="none" w:sz="0" w:space="0" w:color="auto"/>
      </w:divBdr>
      <w:divsChild>
        <w:div w:id="1440295286">
          <w:marLeft w:val="0"/>
          <w:marRight w:val="0"/>
          <w:marTop w:val="0"/>
          <w:marBottom w:val="0"/>
          <w:divBdr>
            <w:top w:val="none" w:sz="0" w:space="0" w:color="auto"/>
            <w:left w:val="none" w:sz="0" w:space="0" w:color="auto"/>
            <w:bottom w:val="none" w:sz="0" w:space="0" w:color="auto"/>
            <w:right w:val="none" w:sz="0" w:space="0" w:color="auto"/>
          </w:divBdr>
        </w:div>
        <w:div w:id="793402176">
          <w:marLeft w:val="0"/>
          <w:marRight w:val="0"/>
          <w:marTop w:val="0"/>
          <w:marBottom w:val="0"/>
          <w:divBdr>
            <w:top w:val="none" w:sz="0" w:space="0" w:color="auto"/>
            <w:left w:val="none" w:sz="0" w:space="0" w:color="auto"/>
            <w:bottom w:val="none" w:sz="0" w:space="0" w:color="auto"/>
            <w:right w:val="none" w:sz="0" w:space="0" w:color="auto"/>
          </w:divBdr>
        </w:div>
        <w:div w:id="1346051462">
          <w:marLeft w:val="0"/>
          <w:marRight w:val="0"/>
          <w:marTop w:val="0"/>
          <w:marBottom w:val="0"/>
          <w:divBdr>
            <w:top w:val="none" w:sz="0" w:space="0" w:color="auto"/>
            <w:left w:val="none" w:sz="0" w:space="0" w:color="auto"/>
            <w:bottom w:val="none" w:sz="0" w:space="0" w:color="auto"/>
            <w:right w:val="none" w:sz="0" w:space="0" w:color="auto"/>
          </w:divBdr>
        </w:div>
        <w:div w:id="1043290201">
          <w:marLeft w:val="0"/>
          <w:marRight w:val="0"/>
          <w:marTop w:val="0"/>
          <w:marBottom w:val="0"/>
          <w:divBdr>
            <w:top w:val="none" w:sz="0" w:space="0" w:color="auto"/>
            <w:left w:val="none" w:sz="0" w:space="0" w:color="auto"/>
            <w:bottom w:val="none" w:sz="0" w:space="0" w:color="auto"/>
            <w:right w:val="none" w:sz="0" w:space="0" w:color="auto"/>
          </w:divBdr>
        </w:div>
        <w:div w:id="2014918768">
          <w:marLeft w:val="0"/>
          <w:marRight w:val="0"/>
          <w:marTop w:val="0"/>
          <w:marBottom w:val="0"/>
          <w:divBdr>
            <w:top w:val="none" w:sz="0" w:space="0" w:color="auto"/>
            <w:left w:val="none" w:sz="0" w:space="0" w:color="auto"/>
            <w:bottom w:val="none" w:sz="0" w:space="0" w:color="auto"/>
            <w:right w:val="none" w:sz="0" w:space="0" w:color="auto"/>
          </w:divBdr>
        </w:div>
      </w:divsChild>
    </w:div>
    <w:div w:id="1486894965">
      <w:bodyDiv w:val="1"/>
      <w:marLeft w:val="0"/>
      <w:marRight w:val="0"/>
      <w:marTop w:val="0"/>
      <w:marBottom w:val="0"/>
      <w:divBdr>
        <w:top w:val="none" w:sz="0" w:space="0" w:color="auto"/>
        <w:left w:val="none" w:sz="0" w:space="0" w:color="auto"/>
        <w:bottom w:val="none" w:sz="0" w:space="0" w:color="auto"/>
        <w:right w:val="none" w:sz="0" w:space="0" w:color="auto"/>
      </w:divBdr>
    </w:div>
    <w:div w:id="1557935312">
      <w:bodyDiv w:val="1"/>
      <w:marLeft w:val="0"/>
      <w:marRight w:val="0"/>
      <w:marTop w:val="0"/>
      <w:marBottom w:val="0"/>
      <w:divBdr>
        <w:top w:val="none" w:sz="0" w:space="0" w:color="auto"/>
        <w:left w:val="none" w:sz="0" w:space="0" w:color="auto"/>
        <w:bottom w:val="none" w:sz="0" w:space="0" w:color="auto"/>
        <w:right w:val="none" w:sz="0" w:space="0" w:color="auto"/>
      </w:divBdr>
      <w:divsChild>
        <w:div w:id="2062362728">
          <w:marLeft w:val="0"/>
          <w:marRight w:val="0"/>
          <w:marTop w:val="0"/>
          <w:marBottom w:val="0"/>
          <w:divBdr>
            <w:top w:val="none" w:sz="0" w:space="0" w:color="auto"/>
            <w:left w:val="none" w:sz="0" w:space="0" w:color="auto"/>
            <w:bottom w:val="none" w:sz="0" w:space="0" w:color="auto"/>
            <w:right w:val="none" w:sz="0" w:space="0" w:color="auto"/>
          </w:divBdr>
        </w:div>
        <w:div w:id="1060445001">
          <w:marLeft w:val="0"/>
          <w:marRight w:val="0"/>
          <w:marTop w:val="0"/>
          <w:marBottom w:val="0"/>
          <w:divBdr>
            <w:top w:val="none" w:sz="0" w:space="0" w:color="auto"/>
            <w:left w:val="none" w:sz="0" w:space="0" w:color="auto"/>
            <w:bottom w:val="none" w:sz="0" w:space="0" w:color="auto"/>
            <w:right w:val="none" w:sz="0" w:space="0" w:color="auto"/>
          </w:divBdr>
        </w:div>
      </w:divsChild>
    </w:div>
    <w:div w:id="1621910121">
      <w:bodyDiv w:val="1"/>
      <w:marLeft w:val="0"/>
      <w:marRight w:val="0"/>
      <w:marTop w:val="0"/>
      <w:marBottom w:val="0"/>
      <w:divBdr>
        <w:top w:val="none" w:sz="0" w:space="0" w:color="auto"/>
        <w:left w:val="none" w:sz="0" w:space="0" w:color="auto"/>
        <w:bottom w:val="none" w:sz="0" w:space="0" w:color="auto"/>
        <w:right w:val="none" w:sz="0" w:space="0" w:color="auto"/>
      </w:divBdr>
      <w:divsChild>
        <w:div w:id="2019694360">
          <w:marLeft w:val="0"/>
          <w:marRight w:val="0"/>
          <w:marTop w:val="0"/>
          <w:marBottom w:val="0"/>
          <w:divBdr>
            <w:top w:val="none" w:sz="0" w:space="0" w:color="auto"/>
            <w:left w:val="none" w:sz="0" w:space="0" w:color="auto"/>
            <w:bottom w:val="none" w:sz="0" w:space="0" w:color="auto"/>
            <w:right w:val="none" w:sz="0" w:space="0" w:color="auto"/>
          </w:divBdr>
        </w:div>
        <w:div w:id="2051220588">
          <w:marLeft w:val="0"/>
          <w:marRight w:val="0"/>
          <w:marTop w:val="0"/>
          <w:marBottom w:val="0"/>
          <w:divBdr>
            <w:top w:val="none" w:sz="0" w:space="0" w:color="auto"/>
            <w:left w:val="none" w:sz="0" w:space="0" w:color="auto"/>
            <w:bottom w:val="none" w:sz="0" w:space="0" w:color="auto"/>
            <w:right w:val="none" w:sz="0" w:space="0" w:color="auto"/>
          </w:divBdr>
        </w:div>
      </w:divsChild>
    </w:div>
    <w:div w:id="17976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3" Type="http://schemas.openxmlformats.org/officeDocument/2006/relationships/styles" Target="styles.xml"/><Relationship Id="rId7" Type="http://schemas.openxmlformats.org/officeDocument/2006/relationships/hyperlink" Target="mailto:zp@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k.katowice.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22382-76D3-478E-9E04-0B482127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16</Pages>
  <Words>5992</Words>
  <Characters>35955</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Tomek</cp:lastModifiedBy>
  <cp:revision>17</cp:revision>
  <cp:lastPrinted>2016-12-27T10:41:00Z</cp:lastPrinted>
  <dcterms:created xsi:type="dcterms:W3CDTF">2016-12-23T07:36:00Z</dcterms:created>
  <dcterms:modified xsi:type="dcterms:W3CDTF">2016-12-28T11:02:00Z</dcterms:modified>
</cp:coreProperties>
</file>