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7B" w:rsidRPr="002951A9" w:rsidRDefault="000B547B" w:rsidP="000B547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6/AS/16</w:t>
      </w:r>
    </w:p>
    <w:p w:rsidR="000B547B" w:rsidRPr="002951A9" w:rsidRDefault="000B547B" w:rsidP="000B547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0B547B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547B" w:rsidRPr="002951A9" w:rsidRDefault="000B547B" w:rsidP="000B547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dla</w:t>
      </w:r>
    </w:p>
    <w:p w:rsidR="000B547B" w:rsidRDefault="000B547B" w:rsidP="000B547B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hAnsi="Tahoma" w:cs="Tahoma"/>
          <w:b/>
          <w:sz w:val="20"/>
          <w:szCs w:val="20"/>
          <w:lang w:eastAsia="pl-PL"/>
        </w:rPr>
        <w:t>go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Centrum 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Klinicznego 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>im. prof. K. Gibińskiego</w:t>
      </w:r>
    </w:p>
    <w:p w:rsidR="000B547B" w:rsidRPr="0034787F" w:rsidRDefault="000B547B" w:rsidP="000B547B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0B547B" w:rsidRPr="0034787F" w:rsidRDefault="000B547B" w:rsidP="000B547B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4787F">
        <w:rPr>
          <w:rFonts w:ascii="Tahoma" w:hAnsi="Tahoma" w:cs="Tahoma"/>
          <w:b/>
          <w:sz w:val="20"/>
          <w:szCs w:val="20"/>
          <w:lang w:eastAsia="pl-PL"/>
        </w:rPr>
        <w:t>ul. Ceglana 35</w:t>
      </w:r>
      <w:r>
        <w:rPr>
          <w:rFonts w:ascii="Tahoma" w:hAnsi="Tahoma" w:cs="Tahoma"/>
          <w:b/>
          <w:sz w:val="20"/>
          <w:szCs w:val="20"/>
          <w:lang w:eastAsia="pl-PL"/>
        </w:rPr>
        <w:t>,</w:t>
      </w:r>
      <w:r w:rsidRPr="0034787F">
        <w:rPr>
          <w:rFonts w:ascii="Tahoma" w:hAnsi="Tahoma" w:cs="Tahoma"/>
          <w:b/>
          <w:sz w:val="20"/>
          <w:szCs w:val="20"/>
          <w:lang w:eastAsia="pl-PL"/>
        </w:rPr>
        <w:t xml:space="preserve"> 40-514 Katowice</w:t>
      </w:r>
    </w:p>
    <w:p w:rsidR="000B547B" w:rsidRPr="002951A9" w:rsidRDefault="000B547B" w:rsidP="000B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0B547B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hAnsi="Tahoma" w:cs="Tahoma"/>
          <w:b/>
          <w:sz w:val="20"/>
          <w:szCs w:val="20"/>
          <w:lang w:val="fr-FR" w:eastAsia="pl-PL"/>
        </w:rPr>
        <w:t xml:space="preserve">wyrobów medycznych </w:t>
      </w:r>
      <w:r w:rsidRPr="000D02A2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2951A9">
        <w:rPr>
          <w:rFonts w:ascii="Tahoma" w:hAnsi="Tahoma" w:cs="Tahoma"/>
          <w:sz w:val="20"/>
          <w:szCs w:val="20"/>
        </w:rPr>
        <w:t xml:space="preserve">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B547B" w:rsidRDefault="000B547B" w:rsidP="000B547B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B547B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Część 3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4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5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0B547B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547B" w:rsidRDefault="000B547B" w:rsidP="000B547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realizacji zamówienia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częściowego</w:t>
      </w: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 częściowego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B547B" w:rsidRPr="002951A9" w:rsidRDefault="000B547B" w:rsidP="000B5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0B547B" w:rsidRPr="002951A9" w:rsidRDefault="000B547B" w:rsidP="000B547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0B547B" w:rsidRPr="002951A9" w:rsidRDefault="000B547B" w:rsidP="000B547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0B547B" w:rsidRPr="00337AC1" w:rsidRDefault="000B547B" w:rsidP="000B547B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0B547B" w:rsidRDefault="000B547B" w:rsidP="000B547B"/>
    <w:p w:rsidR="000B547B" w:rsidRDefault="000B547B" w:rsidP="000B547B"/>
    <w:p w:rsidR="000B547B" w:rsidRDefault="000B547B" w:rsidP="000B547B"/>
    <w:p w:rsidR="00EA512D" w:rsidRDefault="00EA512D">
      <w:bookmarkStart w:id="0" w:name="_GoBack"/>
      <w:bookmarkEnd w:id="0"/>
    </w:p>
    <w:sectPr w:rsidR="00EA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7B"/>
    <w:rsid w:val="000B547B"/>
    <w:rsid w:val="00E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4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4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2016-03-02T13:58:00Z</dcterms:created>
  <dcterms:modified xsi:type="dcterms:W3CDTF">2016-03-02T13:58:00Z</dcterms:modified>
</cp:coreProperties>
</file>