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14B/15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F22E1C" w:rsidRPr="006F6266" w:rsidRDefault="00F22E1C" w:rsidP="00F22E1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F22E1C" w:rsidRPr="006F6266" w:rsidRDefault="00F22E1C" w:rsidP="00F22E1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22E1C" w:rsidRPr="0062751F" w:rsidRDefault="00F22E1C" w:rsidP="00F22E1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370D81">
        <w:rPr>
          <w:rFonts w:ascii="Tahoma" w:eastAsia="Calibri" w:hAnsi="Tahoma" w:cs="Tahoma"/>
          <w:b/>
          <w:sz w:val="20"/>
          <w:szCs w:val="20"/>
        </w:rPr>
        <w:t>dostawę systemu archiwizacji i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370D81">
        <w:rPr>
          <w:rFonts w:ascii="Tahoma" w:eastAsia="Calibri" w:hAnsi="Tahoma" w:cs="Tahoma"/>
          <w:b/>
          <w:sz w:val="20"/>
          <w:szCs w:val="20"/>
        </w:rPr>
        <w:t xml:space="preserve">dystrybucji obrazów RIS/PACS 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F22E1C" w:rsidRPr="00C8784E" w:rsidRDefault="00F22E1C" w:rsidP="00F22E1C">
      <w:pPr>
        <w:pStyle w:val="Akapitzlist"/>
        <w:spacing w:after="0" w:line="240" w:lineRule="auto"/>
        <w:ind w:left="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8784E">
        <w:rPr>
          <w:rFonts w:ascii="Tahoma" w:eastAsia="Calibri" w:hAnsi="Tahoma" w:cs="Tahoma"/>
          <w:color w:val="000000"/>
          <w:sz w:val="20"/>
          <w:szCs w:val="20"/>
        </w:rPr>
        <w:t>Termin realizacji wszystkich prac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(za wyjątkiem części dotyczących nadzoru autorskiego i serwisu)</w:t>
      </w:r>
      <w:r w:rsidRPr="00C8784E">
        <w:rPr>
          <w:rFonts w:ascii="Tahoma" w:eastAsia="Calibri" w:hAnsi="Tahoma" w:cs="Tahoma"/>
          <w:color w:val="000000"/>
          <w:sz w:val="20"/>
          <w:szCs w:val="20"/>
        </w:rPr>
        <w:t xml:space="preserve"> – </w:t>
      </w:r>
      <w:r>
        <w:rPr>
          <w:rFonts w:ascii="Tahoma" w:eastAsia="Calibri" w:hAnsi="Tahoma" w:cs="Tahoma"/>
          <w:color w:val="000000"/>
          <w:sz w:val="20"/>
          <w:szCs w:val="20"/>
        </w:rPr>
        <w:t>90 dni od daty podpisania umowy</w:t>
      </w:r>
    </w:p>
    <w:p w:rsidR="00F22E1C" w:rsidRDefault="00F22E1C" w:rsidP="00F22E1C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F22E1C" w:rsidRPr="006F6266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proofErr w:type="spellStart"/>
      <w:r w:rsidRPr="00C8784E">
        <w:rPr>
          <w:rFonts w:ascii="Tahoma" w:eastAsia="Calibri" w:hAnsi="Tahoma" w:cs="Tahoma"/>
          <w:b/>
          <w:sz w:val="20"/>
          <w:szCs w:val="20"/>
        </w:rPr>
        <w:t>Gwrancje</w:t>
      </w:r>
      <w:proofErr w:type="spellEnd"/>
      <w:r w:rsidRPr="00C8784E">
        <w:rPr>
          <w:rFonts w:ascii="Tahoma" w:eastAsia="Calibri" w:hAnsi="Tahoma" w:cs="Tahoma"/>
          <w:b/>
          <w:sz w:val="20"/>
          <w:szCs w:val="20"/>
        </w:rPr>
        <w:t>:</w:t>
      </w: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- na wykonane roboty instalacyjne – 5 lat,</w:t>
      </w:r>
    </w:p>
    <w:p w:rsidR="00F22E1C" w:rsidRDefault="00F22E1C" w:rsidP="00F22E1C">
      <w:pPr>
        <w:spacing w:after="0" w:line="240" w:lineRule="auto"/>
        <w:ind w:left="142" w:hanging="142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- na dostarczone </w:t>
      </w:r>
      <w:r w:rsidRPr="00C8784E">
        <w:rPr>
          <w:rFonts w:ascii="Tahoma" w:eastAsia="Calibri" w:hAnsi="Tahoma" w:cs="Tahoma"/>
          <w:sz w:val="20"/>
          <w:szCs w:val="20"/>
        </w:rPr>
        <w:t>urządze</w:t>
      </w:r>
      <w:r>
        <w:rPr>
          <w:rFonts w:ascii="Tahoma" w:eastAsia="Calibri" w:hAnsi="Tahoma" w:cs="Tahoma"/>
          <w:sz w:val="20"/>
          <w:szCs w:val="20"/>
        </w:rPr>
        <w:t>nia</w:t>
      </w:r>
      <w:r w:rsidRPr="00370D81">
        <w:rPr>
          <w:rFonts w:ascii="Tahoma" w:eastAsia="Calibri" w:hAnsi="Tahoma" w:cs="Tahoma"/>
          <w:sz w:val="20"/>
          <w:szCs w:val="20"/>
        </w:rPr>
        <w:t xml:space="preserve"> Wykonawca udziela gwarancji zgodnej z określoną w Opisie przedmiotu zamówienia, a jeśli nie została tam określona – zgodnej gwarancją udzielaną przez producenta.</w:t>
      </w:r>
    </w:p>
    <w:p w:rsidR="00F22E1C" w:rsidRPr="00C8784E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8784E">
        <w:rPr>
          <w:rFonts w:ascii="Tahoma" w:eastAsia="Calibri" w:hAnsi="Tahoma" w:cs="Tahoma"/>
          <w:sz w:val="20"/>
          <w:szCs w:val="20"/>
        </w:rPr>
        <w:t>Terminy gwarancji liczone będą od daty podpisania końcowego protokołu odbioru bez zastrzeżeń.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73547">
        <w:rPr>
          <w:rFonts w:ascii="Tahoma" w:eastAsia="Calibri" w:hAnsi="Tahoma" w:cs="Tahoma"/>
          <w:b/>
          <w:color w:val="000000"/>
          <w:sz w:val="20"/>
          <w:szCs w:val="20"/>
        </w:rPr>
        <w:t>Oferuję bezpłatny serwis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60C83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dotycząc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y</w:t>
      </w:r>
      <w:r w:rsidRPr="00060C83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oprogramowania oraz integracji z aparatami 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przez okres</w:t>
      </w:r>
      <w:r w:rsidRPr="00060C83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………… lat</w:t>
      </w:r>
      <w:r w:rsidRPr="00060C83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od daty podpisania protokołu odbioru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</w:t>
      </w:r>
      <w:r w:rsidRPr="006E326B">
        <w:rPr>
          <w:rFonts w:ascii="Tahoma" w:eastAsia="Calibri" w:hAnsi="Tahoma" w:cs="Tahoma"/>
          <w:sz w:val="20"/>
          <w:szCs w:val="20"/>
        </w:rPr>
        <w:t>świadcz</w:t>
      </w:r>
      <w:r>
        <w:rPr>
          <w:rFonts w:ascii="Tahoma" w:eastAsia="Calibri" w:hAnsi="Tahoma" w:cs="Tahoma"/>
          <w:sz w:val="20"/>
          <w:szCs w:val="20"/>
        </w:rPr>
        <w:t>am</w:t>
      </w:r>
      <w:r w:rsidRPr="006E326B">
        <w:rPr>
          <w:rFonts w:ascii="Tahoma" w:eastAsia="Calibri" w:hAnsi="Tahoma" w:cs="Tahoma"/>
          <w:sz w:val="20"/>
          <w:szCs w:val="20"/>
        </w:rPr>
        <w:t xml:space="preserve">, że oferowany system jest gotowy do integracji z systemem RIS/PACS firmy </w:t>
      </w:r>
      <w:proofErr w:type="spellStart"/>
      <w:r w:rsidRPr="006E326B">
        <w:rPr>
          <w:rFonts w:ascii="Tahoma" w:eastAsia="Calibri" w:hAnsi="Tahoma" w:cs="Tahoma"/>
          <w:sz w:val="20"/>
          <w:szCs w:val="20"/>
        </w:rPr>
        <w:t>Alteris</w:t>
      </w:r>
      <w:proofErr w:type="spellEnd"/>
      <w:r w:rsidRPr="006E326B">
        <w:rPr>
          <w:rFonts w:ascii="Tahoma" w:eastAsia="Calibri" w:hAnsi="Tahoma" w:cs="Tahoma"/>
          <w:sz w:val="20"/>
          <w:szCs w:val="20"/>
        </w:rPr>
        <w:t xml:space="preserve"> zgodnie z opisem w Opisie przedmiotu zamówienia w punkcie „VII. MINIMALNE </w:t>
      </w:r>
      <w:r>
        <w:rPr>
          <w:rFonts w:ascii="Tahoma" w:eastAsia="Calibri" w:hAnsi="Tahoma" w:cs="Tahoma"/>
          <w:sz w:val="20"/>
          <w:szCs w:val="20"/>
        </w:rPr>
        <w:t>WYMAGANIA DOTYCZĄCE INTEGRACJI”.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Oferowany system PACS: ………………………………………………………………………………………………………….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Oferowany moduł dystrybucji WEB: …………………………………………………………………………………………….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Oferowany serwer na potrzeby PACS: ………………………………………………………………………………………….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Oferowana macierz dyskowa: ………………………………………………………………………………………………………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Oferowany model duplikatora: ……………………………………………………………………………………………………..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Oferowany model komputera sterującego duplikatorem: ………………………………………………………………..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Oferowane urządzenie do nagrywania zapisów: …………………………………………………………………………….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Oferowany model monitora do komputera sterującego duplikatorem: ……………………………………………..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Oferowane urządzenie do odsłuchu zapisów dźwiękowych: …………………………………………………………….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Oferowane urządzenie do odczytu kodów kreskowych: ………………………………………………………………….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Oferowana szafa krosowa: ………………………………………………………………………………………………………….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Oświadczam, że wszystkie oferowane urządzenia są zgodne z opisem zawartym w Opisie przedmiotu zamówienia w punkcie „VI. </w:t>
      </w:r>
      <w:r w:rsidRPr="006E326B">
        <w:rPr>
          <w:rFonts w:ascii="Tahoma" w:eastAsia="Calibri" w:hAnsi="Tahoma" w:cs="Tahoma"/>
          <w:sz w:val="20"/>
          <w:szCs w:val="20"/>
        </w:rPr>
        <w:t>MINIMALNE WYMAGANIA DLA DOSTARCZONEGO SPRZĘTU</w:t>
      </w:r>
      <w:r>
        <w:rPr>
          <w:rFonts w:ascii="Tahoma" w:eastAsia="Calibri" w:hAnsi="Tahoma" w:cs="Tahoma"/>
          <w:sz w:val="20"/>
          <w:szCs w:val="20"/>
        </w:rPr>
        <w:t>”.</w:t>
      </w: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F22E1C" w:rsidRPr="006F6266" w:rsidRDefault="00F22E1C" w:rsidP="00F22E1C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F22E1C" w:rsidRPr="006F6266" w:rsidRDefault="00F22E1C" w:rsidP="00F22E1C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14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F22E1C" w:rsidRPr="006F6266" w:rsidRDefault="00F22E1C" w:rsidP="00F22E1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F22E1C" w:rsidRPr="006F6266" w:rsidTr="00143BDC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F22E1C" w:rsidRPr="006F6266" w:rsidTr="00143BDC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22E1C" w:rsidRPr="006F6266" w:rsidRDefault="00F22E1C" w:rsidP="00F22E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22E1C" w:rsidRPr="006F6266" w:rsidRDefault="00F22E1C" w:rsidP="00F22E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14B/15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3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22E1C" w:rsidRPr="006F6266" w:rsidTr="00143BDC">
        <w:tc>
          <w:tcPr>
            <w:tcW w:w="983" w:type="dxa"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9546F8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F22E1C" w:rsidRPr="006F6266" w:rsidTr="00143BD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F22E1C" w:rsidRPr="006F6266" w:rsidTr="00143BD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22E1C" w:rsidRPr="006F6266" w:rsidTr="00143BD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22E1C" w:rsidRPr="006F6266" w:rsidTr="00143BD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Wykaz musi zawierać </w:t>
      </w:r>
      <w:r>
        <w:rPr>
          <w:rFonts w:ascii="Tahoma" w:eastAsia="Calibri" w:hAnsi="Tahoma" w:cs="Tahoma"/>
          <w:sz w:val="20"/>
          <w:szCs w:val="20"/>
        </w:rPr>
        <w:t>zamówienia</w:t>
      </w:r>
      <w:r w:rsidRPr="006F6266">
        <w:rPr>
          <w:rFonts w:ascii="Tahoma" w:eastAsia="Calibri" w:hAnsi="Tahoma" w:cs="Tahoma"/>
          <w:sz w:val="20"/>
          <w:szCs w:val="20"/>
        </w:rPr>
        <w:t xml:space="preserve"> określone w opisie sposobu oceny spełniania warunku dotyczącego posiadania wiedzy i doświadczenia.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22E1C" w:rsidRPr="006F6266" w:rsidRDefault="00F22E1C" w:rsidP="00F22E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4B/15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22E1C" w:rsidRPr="006F6266" w:rsidTr="00143BDC">
        <w:tc>
          <w:tcPr>
            <w:tcW w:w="983" w:type="dxa"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F22E1C" w:rsidRPr="006F626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D/ZP/381/14B/15</w:t>
            </w:r>
          </w:p>
        </w:tc>
      </w:tr>
    </w:tbl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F22E1C" w:rsidRPr="006F6266" w:rsidRDefault="00F22E1C" w:rsidP="00F22E1C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F22E1C" w:rsidRPr="006F6266" w:rsidRDefault="00F22E1C" w:rsidP="00F22E1C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F22E1C" w:rsidRPr="006F6266" w:rsidRDefault="00F22E1C" w:rsidP="00F22E1C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22E1C" w:rsidRPr="006F6266" w:rsidRDefault="00F22E1C" w:rsidP="00F22E1C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22E1C" w:rsidRDefault="00F22E1C" w:rsidP="00F22E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22E1C" w:rsidRDefault="00F22E1C" w:rsidP="00F22E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22E1C" w:rsidRDefault="00F22E1C" w:rsidP="00F22E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22E1C" w:rsidRDefault="00F22E1C" w:rsidP="00F22E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22E1C" w:rsidRDefault="00F22E1C" w:rsidP="00F22E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22E1C" w:rsidRDefault="00F22E1C" w:rsidP="00F22E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22E1C" w:rsidRDefault="00F22E1C" w:rsidP="00F22E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22E1C" w:rsidRDefault="00F22E1C" w:rsidP="00F22E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22E1C" w:rsidRPr="006F6266" w:rsidRDefault="00F22E1C" w:rsidP="00F22E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14B/15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22E1C" w:rsidRPr="001846F6" w:rsidRDefault="00F22E1C" w:rsidP="00F22E1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22E1C" w:rsidRPr="001846F6" w:rsidTr="00143BDC">
        <w:tc>
          <w:tcPr>
            <w:tcW w:w="983" w:type="dxa"/>
            <w:hideMark/>
          </w:tcPr>
          <w:p w:rsidR="00F22E1C" w:rsidRPr="001846F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F22E1C" w:rsidRPr="001846F6" w:rsidRDefault="00F22E1C" w:rsidP="00143B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D/ZP/381/14B/15</w:t>
            </w:r>
          </w:p>
        </w:tc>
      </w:tr>
    </w:tbl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1846F6" w:rsidRDefault="00F22E1C" w:rsidP="00F22E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22E1C" w:rsidRPr="006F6266" w:rsidRDefault="00F22E1C" w:rsidP="00F22E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1846F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14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F22E1C" w:rsidRPr="006F6266" w:rsidRDefault="00F22E1C" w:rsidP="00F22E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22E1C" w:rsidRDefault="00F22E1C" w:rsidP="00F22E1C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F22E1C" w:rsidRPr="006F6266" w:rsidRDefault="00F22E1C" w:rsidP="00F22E1C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F22E1C" w:rsidRPr="006F6266" w:rsidRDefault="00F22E1C" w:rsidP="00F22E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F22E1C" w:rsidRPr="006F6266" w:rsidRDefault="00F22E1C" w:rsidP="00F22E1C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F22E1C" w:rsidRPr="006F6266" w:rsidRDefault="00F22E1C" w:rsidP="00F22E1C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22E1C" w:rsidRPr="006F6266" w:rsidRDefault="00F22E1C" w:rsidP="00F22E1C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22E1C" w:rsidRPr="006F6266" w:rsidRDefault="00F22E1C" w:rsidP="00F22E1C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22E1C" w:rsidRPr="006F6266" w:rsidRDefault="00F22E1C" w:rsidP="00F22E1C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22E1C" w:rsidRPr="006F6266" w:rsidRDefault="00F22E1C" w:rsidP="00F22E1C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22E1C" w:rsidRPr="006F6266" w:rsidRDefault="00F22E1C" w:rsidP="00F22E1C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Pr="006F6266" w:rsidRDefault="00F22E1C" w:rsidP="00F22E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22E1C" w:rsidRDefault="00F22E1C" w:rsidP="00F22E1C">
      <w:pPr>
        <w:rPr>
          <w:rFonts w:ascii="Tahoma" w:hAnsi="Tahoma" w:cs="Tahoma"/>
          <w:sz w:val="20"/>
          <w:szCs w:val="20"/>
        </w:rPr>
      </w:pPr>
    </w:p>
    <w:p w:rsidR="00F22E1C" w:rsidRDefault="00F22E1C" w:rsidP="00F22E1C">
      <w:pPr>
        <w:rPr>
          <w:rFonts w:ascii="Tahoma" w:hAnsi="Tahoma" w:cs="Tahoma"/>
          <w:sz w:val="20"/>
          <w:szCs w:val="20"/>
        </w:rPr>
      </w:pPr>
    </w:p>
    <w:p w:rsidR="00F22E1C" w:rsidRDefault="00F22E1C" w:rsidP="00F22E1C">
      <w:pPr>
        <w:rPr>
          <w:rFonts w:ascii="Tahoma" w:hAnsi="Tahoma" w:cs="Tahoma"/>
          <w:sz w:val="20"/>
          <w:szCs w:val="20"/>
        </w:rPr>
      </w:pPr>
    </w:p>
    <w:p w:rsidR="00F22E1C" w:rsidRDefault="00F22E1C" w:rsidP="00F22E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A530C4" w:rsidRDefault="00A530C4">
      <w:bookmarkStart w:id="0" w:name="_GoBack"/>
      <w:bookmarkEnd w:id="0"/>
    </w:p>
    <w:sectPr w:rsidR="00A530C4" w:rsidSect="00C6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7E06"/>
    <w:multiLevelType w:val="hybridMultilevel"/>
    <w:tmpl w:val="03B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B102C"/>
    <w:multiLevelType w:val="multilevel"/>
    <w:tmpl w:val="5FB636BC"/>
    <w:lvl w:ilvl="0">
      <w:start w:val="2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Bookman Old Style" w:hAnsi="Bookman Old Style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A5A61"/>
    <w:multiLevelType w:val="hybridMultilevel"/>
    <w:tmpl w:val="F5BCB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56A3B"/>
    <w:multiLevelType w:val="hybridMultilevel"/>
    <w:tmpl w:val="4C00110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1C"/>
    <w:rsid w:val="00A530C4"/>
    <w:rsid w:val="00F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E1C"/>
    <w:pPr>
      <w:ind w:left="720"/>
      <w:contextualSpacing/>
    </w:pPr>
  </w:style>
  <w:style w:type="paragraph" w:styleId="Bezodstpw">
    <w:name w:val="No Spacing"/>
    <w:uiPriority w:val="1"/>
    <w:qFormat/>
    <w:rsid w:val="00F22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E1C"/>
    <w:pPr>
      <w:ind w:left="720"/>
      <w:contextualSpacing/>
    </w:pPr>
  </w:style>
  <w:style w:type="paragraph" w:styleId="Bezodstpw">
    <w:name w:val="No Spacing"/>
    <w:uiPriority w:val="1"/>
    <w:qFormat/>
    <w:rsid w:val="00F22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2015-02-24T08:51:00Z</dcterms:created>
  <dcterms:modified xsi:type="dcterms:W3CDTF">2015-02-24T08:56:00Z</dcterms:modified>
</cp:coreProperties>
</file>