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DZP/381/23B/2017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F82013" w:rsidRPr="0045685C" w:rsidRDefault="00F82013" w:rsidP="00F820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82013" w:rsidRPr="0045685C" w:rsidRDefault="00F82013" w:rsidP="00F820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F82013" w:rsidRPr="0045685C" w:rsidRDefault="00F82013" w:rsidP="00F820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45685C">
        <w:rPr>
          <w:rFonts w:ascii="Tahoma" w:eastAsia="Times New Roman" w:hAnsi="Tahoma" w:cs="Tahoma"/>
          <w:b/>
          <w:sz w:val="20"/>
          <w:szCs w:val="20"/>
          <w:lang w:eastAsia="pl-PL"/>
        </w:rPr>
        <w:t>wykonanie robót budowlanych i instalacyjnych wraz z  dostawą i montażem wyposażenia w pomieszczeniach należących do Oddziału Endokrynologii Ginekologicznej zlokalizowanego docelowo na siódmym piętrze segmentu B budynku Głównego Zespołu Klinicznego UCK im. prof. K. Gibińskiego SUM w Katowicach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Osoba przewidziana do pełnienia funkcji Kierownika Budowy ma/nie ma doświadczenia polegającego na kierowaniu 5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podkreślić jedną z możliwości; brak podkreślenia spowoduje odrzucenie oferty, jako niezgodnej z SIWZ)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XIII.7 SIWZ; brak wpisu spowoduje odrzucenie oferty, jako niezgodnej z SIWZ)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wskazuję zgodnie z § 10 Rozporządzenia Ministra Rozwoju z 26 lipca 2016 roku w sprawie rodzajów dokumentów jakich może żądać zamawiający (…) następujące oświadczenia lub </w:t>
      </w:r>
      <w:r w:rsidRPr="0045685C">
        <w:rPr>
          <w:rFonts w:ascii="Tahoma" w:eastAsia="Calibri" w:hAnsi="Tahoma" w:cs="Tahoma"/>
          <w:sz w:val="20"/>
          <w:szCs w:val="20"/>
        </w:rPr>
        <w:lastRenderedPageBreak/>
        <w:t>dokumenty, które znajdują się w posiadaniu zamawiającego lub są dostępne pod poniższymi adresami internetowymi ogólnodostępnych i bezpłatnych baz danych: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rPr>
          <w:rFonts w:ascii="Cambria" w:eastAsia="Cambria" w:hAnsi="Cambria" w:cs="Times New Roman"/>
        </w:rPr>
      </w:pPr>
    </w:p>
    <w:p w:rsidR="00F82013" w:rsidRPr="0045685C" w:rsidRDefault="00F82013" w:rsidP="00F82013">
      <w:pPr>
        <w:rPr>
          <w:rFonts w:ascii="Cambria" w:eastAsia="Cambria" w:hAnsi="Cambria" w:cs="Times New Roman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DZP/381/23B/2017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82013" w:rsidRPr="0045685C" w:rsidTr="006B46A8">
        <w:tc>
          <w:tcPr>
            <w:tcW w:w="983" w:type="dxa"/>
          </w:tcPr>
          <w:p w:rsidR="00F82013" w:rsidRPr="0045685C" w:rsidRDefault="00F82013" w:rsidP="006B46A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82013" w:rsidRPr="0045685C" w:rsidRDefault="00F82013" w:rsidP="006B46A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DZP/381/23B/2017</w:t>
            </w:r>
          </w:p>
        </w:tc>
      </w:tr>
    </w:tbl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F82013" w:rsidRPr="0045685C" w:rsidRDefault="00F82013" w:rsidP="00F82013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F82013" w:rsidRPr="0045685C" w:rsidRDefault="00F82013" w:rsidP="00F82013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82013" w:rsidRPr="0045685C" w:rsidRDefault="00F82013" w:rsidP="00F820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DZP/381/2</w:t>
      </w:r>
      <w:r>
        <w:rPr>
          <w:rFonts w:ascii="Tahoma" w:eastAsia="Calibri" w:hAnsi="Tahoma" w:cs="Tahoma"/>
          <w:sz w:val="20"/>
          <w:szCs w:val="20"/>
        </w:rPr>
        <w:t>3</w:t>
      </w: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82013" w:rsidRPr="0045685C" w:rsidRDefault="00F82013" w:rsidP="00F820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rPr>
          <w:rFonts w:ascii="Tahoma" w:hAnsi="Tahoma" w:cs="Tahoma"/>
          <w:sz w:val="20"/>
          <w:szCs w:val="20"/>
        </w:rPr>
      </w:pPr>
    </w:p>
    <w:p w:rsidR="00F82013" w:rsidRPr="0045685C" w:rsidRDefault="00F82013" w:rsidP="00F82013">
      <w:pPr>
        <w:rPr>
          <w:rFonts w:ascii="Tahoma" w:hAnsi="Tahoma" w:cs="Tahoma"/>
          <w:sz w:val="20"/>
          <w:szCs w:val="20"/>
        </w:rPr>
      </w:pPr>
    </w:p>
    <w:p w:rsidR="00F82013" w:rsidRPr="0045685C" w:rsidRDefault="00F82013" w:rsidP="00F820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82013" w:rsidRPr="0045685C" w:rsidRDefault="00F82013" w:rsidP="00F820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82013" w:rsidRPr="0045685C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82013" w:rsidRPr="0045685C" w:rsidRDefault="00F82013" w:rsidP="00F820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F82013" w:rsidRPr="0045685C" w:rsidRDefault="00F82013" w:rsidP="00F82013">
      <w:pPr>
        <w:spacing w:after="0"/>
        <w:rPr>
          <w:rFonts w:ascii="Tahoma" w:hAnsi="Tahoma" w:cs="Tahoma"/>
          <w:sz w:val="20"/>
          <w:szCs w:val="20"/>
        </w:rPr>
      </w:pPr>
    </w:p>
    <w:p w:rsidR="00F82013" w:rsidRPr="0045685C" w:rsidRDefault="00F82013" w:rsidP="00F82013">
      <w:pPr>
        <w:spacing w:after="0"/>
        <w:rPr>
          <w:rFonts w:ascii="Tahoma" w:hAnsi="Tahoma" w:cs="Tahoma"/>
          <w:sz w:val="20"/>
          <w:szCs w:val="20"/>
        </w:rPr>
      </w:pPr>
    </w:p>
    <w:p w:rsidR="00F82013" w:rsidRPr="0045685C" w:rsidRDefault="00F82013" w:rsidP="00F82013">
      <w:pPr>
        <w:spacing w:after="0"/>
        <w:rPr>
          <w:rFonts w:ascii="Tahoma" w:hAnsi="Tahoma" w:cs="Tahoma"/>
          <w:sz w:val="20"/>
          <w:szCs w:val="20"/>
        </w:rPr>
      </w:pPr>
    </w:p>
    <w:p w:rsidR="00F82013" w:rsidRPr="0045685C" w:rsidRDefault="00F82013" w:rsidP="00F82013"/>
    <w:p w:rsidR="00F82013" w:rsidRPr="00B1426E" w:rsidRDefault="00F82013" w:rsidP="00F820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35048" w:rsidRDefault="00F35048"/>
    <w:sectPr w:rsidR="00F35048" w:rsidSect="00B1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13"/>
    <w:rsid w:val="00F35048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2017-04-11T11:38:00Z</dcterms:created>
  <dcterms:modified xsi:type="dcterms:W3CDTF">2017-04-11T11:38:00Z</dcterms:modified>
</cp:coreProperties>
</file>