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3C" w:rsidRPr="00F828FA" w:rsidRDefault="0074653C" w:rsidP="0074653C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828FA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F828FA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AM</w:t>
      </w:r>
      <w:r w:rsidRPr="00F828FA">
        <w:rPr>
          <w:rFonts w:ascii="Tahoma" w:hAnsi="Tahoma" w:cs="Tahoma"/>
          <w:sz w:val="20"/>
          <w:szCs w:val="20"/>
          <w:lang w:eastAsia="pl-PL"/>
        </w:rPr>
        <w:t>/16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828FA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74653C" w:rsidRDefault="0074653C" w:rsidP="0074653C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</w:p>
    <w:p w:rsidR="0074653C" w:rsidRDefault="0074653C" w:rsidP="0074653C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</w:p>
    <w:p w:rsidR="0074653C" w:rsidRDefault="0074653C" w:rsidP="0074653C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</w:p>
    <w:p w:rsidR="0074653C" w:rsidRDefault="0074653C" w:rsidP="0074653C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</w:p>
    <w:p w:rsidR="0074653C" w:rsidRPr="00F828FA" w:rsidRDefault="0074653C" w:rsidP="0074653C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  <w:r w:rsidRPr="00F828FA">
        <w:rPr>
          <w:rFonts w:ascii="Tahoma" w:eastAsiaTheme="minorHAnsi" w:hAnsi="Tahoma" w:cs="Tahoma"/>
          <w:sz w:val="20"/>
          <w:szCs w:val="20"/>
          <w:lang w:eastAsia="pl-PL"/>
        </w:rPr>
        <w:t>...........................................................</w:t>
      </w:r>
    </w:p>
    <w:p w:rsidR="0074653C" w:rsidRDefault="0074653C" w:rsidP="0074653C">
      <w:pPr>
        <w:tabs>
          <w:tab w:val="left" w:pos="7371"/>
        </w:tabs>
        <w:spacing w:after="0" w:line="240" w:lineRule="auto"/>
        <w:ind w:firstLine="708"/>
        <w:rPr>
          <w:rFonts w:ascii="Tahoma" w:eastAsiaTheme="minorHAnsi" w:hAnsi="Tahoma" w:cs="Tahoma"/>
          <w:sz w:val="20"/>
          <w:szCs w:val="20"/>
          <w:lang w:eastAsia="pl-PL"/>
        </w:rPr>
      </w:pPr>
      <w:r w:rsidRPr="00F828FA">
        <w:rPr>
          <w:rFonts w:ascii="Tahoma" w:eastAsiaTheme="minorHAnsi" w:hAnsi="Tahoma" w:cs="Tahoma"/>
          <w:sz w:val="20"/>
          <w:szCs w:val="20"/>
          <w:lang w:eastAsia="pl-PL"/>
        </w:rPr>
        <w:t>pieczęć firmowa wykonawcy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ind w:firstLine="708"/>
        <w:rPr>
          <w:rFonts w:ascii="Tahoma" w:eastAsiaTheme="minorHAnsi" w:hAnsi="Tahoma" w:cs="Tahoma"/>
          <w:sz w:val="20"/>
          <w:szCs w:val="20"/>
          <w:lang w:eastAsia="pl-PL"/>
        </w:rPr>
      </w:pPr>
    </w:p>
    <w:p w:rsidR="0074653C" w:rsidRPr="00F828FA" w:rsidRDefault="0074653C" w:rsidP="007465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F828FA">
        <w:rPr>
          <w:rFonts w:ascii="Tahoma" w:hAnsi="Tahoma" w:cs="Tahoma"/>
          <w:b/>
          <w:sz w:val="20"/>
          <w:szCs w:val="20"/>
          <w:lang w:eastAsia="pl-PL"/>
        </w:rPr>
        <w:t>OFERTA dla</w:t>
      </w:r>
    </w:p>
    <w:p w:rsidR="0074653C" w:rsidRPr="00F828FA" w:rsidRDefault="0074653C" w:rsidP="007465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F828FA">
        <w:rPr>
          <w:rFonts w:ascii="Tahoma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74653C" w:rsidRPr="00F828FA" w:rsidRDefault="0074653C" w:rsidP="007465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F828FA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4653C" w:rsidRPr="00F828FA" w:rsidRDefault="0074653C" w:rsidP="0074653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F828FA">
        <w:rPr>
          <w:rFonts w:ascii="Tahoma" w:hAnsi="Tahoma" w:cs="Tahoma"/>
          <w:b/>
          <w:sz w:val="20"/>
          <w:szCs w:val="20"/>
          <w:lang w:eastAsia="pl-PL"/>
        </w:rPr>
        <w:t>ul. Ceglana 35, 40-514 Katowice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F828FA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F828FA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F828F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F828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wideorhinolaryngoskopu</w:t>
      </w:r>
      <w:proofErr w:type="spellEnd"/>
      <w:r w:rsidRPr="00F828FA">
        <w:rPr>
          <w:rFonts w:ascii="Tahoma" w:hAnsi="Tahoma" w:cs="Tahoma"/>
          <w:sz w:val="20"/>
          <w:szCs w:val="20"/>
        </w:rPr>
        <w:t xml:space="preserve">, oferujemy realizację całości zamówienia </w:t>
      </w: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653C" w:rsidRPr="00F828FA" w:rsidRDefault="0074653C" w:rsidP="0074653C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828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zawiera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wszystkie </w:t>
      </w:r>
      <w:r w:rsidRPr="00F828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koszty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realizacji zamówienia, w tym </w:t>
      </w:r>
      <w:r w:rsidRPr="00F828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koszty dostawy, instalacji, przeszkolenia personelu Zamawiającego (potwierdzonego imiennym certyfikatem), obsługi gwarancyjnej i bezpłatnych przeglądów technicznych (zgodnie z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 </w:t>
      </w:r>
      <w:r w:rsidRPr="00F828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zaleceniami producenta).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653C" w:rsidRDefault="0074653C" w:rsidP="0074653C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828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realizacji:</w:t>
      </w:r>
      <w:r w:rsidRPr="00F828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28</w:t>
      </w:r>
      <w:r w:rsidRPr="00F828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dni.</w:t>
      </w:r>
    </w:p>
    <w:p w:rsidR="0074653C" w:rsidRDefault="0074653C" w:rsidP="0074653C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653C" w:rsidRPr="00F828FA" w:rsidRDefault="0074653C" w:rsidP="0074653C">
      <w:pPr>
        <w:tabs>
          <w:tab w:val="left" w:pos="7371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Gwarancja: 24 miesiące.</w:t>
      </w:r>
    </w:p>
    <w:p w:rsidR="0074653C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653C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653C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F828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F828FA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828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F828FA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F828FA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74653C" w:rsidRPr="00F828FA" w:rsidRDefault="0074653C" w:rsidP="0074653C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F828FA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653C" w:rsidRPr="00F828FA" w:rsidRDefault="0074653C" w:rsidP="0074653C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24EC4" w:rsidRDefault="00A24EC4">
      <w:bookmarkStart w:id="0" w:name="_GoBack"/>
      <w:bookmarkEnd w:id="0"/>
    </w:p>
    <w:sectPr w:rsidR="00A2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3C"/>
    <w:rsid w:val="0074653C"/>
    <w:rsid w:val="00A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2016-04-13T08:45:00Z</dcterms:created>
  <dcterms:modified xsi:type="dcterms:W3CDTF">2016-04-13T08:47:00Z</dcterms:modified>
</cp:coreProperties>
</file>