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8C746B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22492F" w:rsidRPr="00973EF5" w:rsidRDefault="00B70F6D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21</w:t>
                  </w:r>
                  <w:r w:rsidR="004B0B8E">
                    <w:rPr>
                      <w:rFonts w:ascii="Times New Roman" w:hAnsi="Times New Roman" w:cs="Times New Roman"/>
                    </w:rPr>
                    <w:t>.1</w:t>
                  </w:r>
                  <w:r w:rsidR="00B216F5">
                    <w:rPr>
                      <w:rFonts w:ascii="Times New Roman" w:hAnsi="Times New Roman" w:cs="Times New Roman"/>
                    </w:rPr>
                    <w:t>0</w:t>
                  </w:r>
                  <w:r w:rsidR="00A27953">
                    <w:rPr>
                      <w:rFonts w:ascii="Times New Roman" w:hAnsi="Times New Roman" w:cs="Times New Roman"/>
                    </w:rPr>
                    <w:t>.202</w:t>
                  </w:r>
                  <w:r w:rsidR="00B216F5">
                    <w:rPr>
                      <w:rFonts w:ascii="Times New Roman" w:hAnsi="Times New Roman" w:cs="Times New Roman"/>
                    </w:rPr>
                    <w:t>4</w:t>
                  </w:r>
                  <w:r w:rsidR="00824A2B"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22492F" w:rsidRPr="00B264F0" w:rsidRDefault="0022492F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4B0B8E" w:rsidRDefault="004B0B8E" w:rsidP="0021769E">
      <w:pPr>
        <w:jc w:val="both"/>
        <w:rPr>
          <w:rFonts w:ascii="Ubuntu" w:hAnsi="Ubuntu"/>
          <w:b/>
          <w:sz w:val="24"/>
          <w:szCs w:val="24"/>
        </w:rPr>
      </w:pPr>
    </w:p>
    <w:p w:rsidR="004B0B8E" w:rsidRDefault="004B0B8E" w:rsidP="0021769E">
      <w:pPr>
        <w:jc w:val="both"/>
        <w:rPr>
          <w:rFonts w:ascii="Ubuntu" w:hAnsi="Ubuntu"/>
          <w:b/>
          <w:sz w:val="24"/>
          <w:szCs w:val="24"/>
        </w:rPr>
      </w:pPr>
    </w:p>
    <w:p w:rsidR="004B0B8E" w:rsidRDefault="004B0B8E" w:rsidP="0021769E">
      <w:pPr>
        <w:jc w:val="both"/>
        <w:rPr>
          <w:rFonts w:ascii="Ubuntu" w:hAnsi="Ubuntu"/>
          <w:b/>
          <w:sz w:val="24"/>
          <w:szCs w:val="24"/>
        </w:rPr>
      </w:pPr>
    </w:p>
    <w:p w:rsidR="009B4200" w:rsidRDefault="003A549C" w:rsidP="00B216F5">
      <w:pPr>
        <w:ind w:left="284"/>
        <w:jc w:val="both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 xml:space="preserve">Konkurs ofert na udzielanie świadczeń zdrowotnych </w:t>
      </w:r>
      <w:r w:rsidR="0004552D">
        <w:rPr>
          <w:rFonts w:ascii="Ubuntu" w:hAnsi="Ubuntu"/>
          <w:b/>
          <w:sz w:val="24"/>
          <w:szCs w:val="24"/>
        </w:rPr>
        <w:t xml:space="preserve">w zakresie badań </w:t>
      </w:r>
      <w:r w:rsidR="00B216F5">
        <w:rPr>
          <w:rFonts w:ascii="Ubuntu" w:hAnsi="Ubuntu"/>
          <w:b/>
          <w:sz w:val="24"/>
          <w:szCs w:val="24"/>
        </w:rPr>
        <w:t>genetycznych</w:t>
      </w:r>
      <w:r w:rsidR="00A27953">
        <w:rPr>
          <w:rFonts w:ascii="Ubuntu" w:hAnsi="Ubuntu"/>
          <w:b/>
          <w:sz w:val="24"/>
          <w:szCs w:val="24"/>
        </w:rPr>
        <w:t xml:space="preserve"> </w:t>
      </w:r>
      <w:r w:rsidR="008628B9">
        <w:rPr>
          <w:rFonts w:ascii="Ubuntu" w:hAnsi="Ubuntu"/>
          <w:b/>
          <w:sz w:val="24"/>
          <w:szCs w:val="24"/>
        </w:rPr>
        <w:t>dla Uniwersyteckiego Centrum Klinicznego im. prof. K. Gibińskiego  Śląskiego Uniwersytetu Medycznego w Katowicach</w:t>
      </w:r>
    </w:p>
    <w:p w:rsidR="00B216F5" w:rsidRDefault="00B216F5" w:rsidP="0021769E">
      <w:pPr>
        <w:jc w:val="both"/>
        <w:rPr>
          <w:rFonts w:ascii="Ubuntu" w:hAnsi="Ubuntu"/>
          <w:b/>
          <w:sz w:val="24"/>
          <w:szCs w:val="24"/>
        </w:rPr>
      </w:pPr>
    </w:p>
    <w:p w:rsidR="00824A2B" w:rsidRPr="00C812E3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EB5228" w:rsidRDefault="00741636" w:rsidP="00B216F5">
      <w:pPr>
        <w:tabs>
          <w:tab w:val="left" w:pos="6474"/>
        </w:tabs>
        <w:spacing w:after="0" w:line="360" w:lineRule="auto"/>
        <w:ind w:left="1276" w:hanging="992"/>
        <w:rPr>
          <w:rFonts w:ascii="Arial" w:hAnsi="Arial" w:cs="Arial"/>
          <w:b/>
          <w:color w:val="000000" w:themeColor="text1"/>
          <w:sz w:val="20"/>
          <w:szCs w:val="20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 w:rsidR="00EB522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="00B216F5">
        <w:rPr>
          <w:rFonts w:ascii="Arial" w:hAnsi="Arial" w:cs="Arial"/>
          <w:b/>
          <w:color w:val="000000" w:themeColor="text1"/>
          <w:sz w:val="20"/>
          <w:szCs w:val="20"/>
        </w:rPr>
        <w:t xml:space="preserve"> Dotyczy badania PD-L1 badanie ekspresji TPS/CPS</w:t>
      </w:r>
    </w:p>
    <w:p w:rsidR="00B216F5" w:rsidRPr="00B216F5" w:rsidRDefault="00B216F5" w:rsidP="00B216F5">
      <w:pPr>
        <w:tabs>
          <w:tab w:val="left" w:pos="6474"/>
        </w:tabs>
        <w:spacing w:after="0" w:line="360" w:lineRule="auto"/>
        <w:ind w:left="1418" w:hanging="11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216F5">
        <w:rPr>
          <w:rFonts w:ascii="Arial" w:hAnsi="Arial" w:cs="Arial"/>
          <w:color w:val="000000" w:themeColor="text1"/>
          <w:sz w:val="20"/>
          <w:szCs w:val="20"/>
        </w:rPr>
        <w:t>W związku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 powyższym badaniem, zwracamy się z zapytaniem, czy chodzi o badanie wykonywane w pracowni genetyki czy histopatologii?</w:t>
      </w:r>
    </w:p>
    <w:p w:rsidR="00B216F5" w:rsidRPr="00EB5228" w:rsidRDefault="00B216F5" w:rsidP="00B216F5">
      <w:pPr>
        <w:tabs>
          <w:tab w:val="left" w:pos="6474"/>
        </w:tabs>
        <w:spacing w:after="0"/>
        <w:ind w:left="1276" w:hanging="1276"/>
        <w:rPr>
          <w:rFonts w:ascii="Arial" w:hAnsi="Arial" w:cs="Arial"/>
          <w:color w:val="000000" w:themeColor="text1"/>
          <w:sz w:val="20"/>
          <w:szCs w:val="20"/>
        </w:rPr>
      </w:pPr>
    </w:p>
    <w:p w:rsidR="00741636" w:rsidRDefault="00AD6612" w:rsidP="00B216F5">
      <w:pPr>
        <w:spacing w:after="0" w:line="360" w:lineRule="auto"/>
        <w:ind w:left="1560" w:hanging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="00741636" w:rsidRPr="00E521D1">
        <w:rPr>
          <w:rFonts w:ascii="Arial" w:hAnsi="Arial" w:cs="Arial"/>
          <w:color w:val="000000" w:themeColor="text1"/>
          <w:sz w:val="20"/>
          <w:szCs w:val="20"/>
        </w:rPr>
        <w:t xml:space="preserve">Udzielający Zamówienia </w:t>
      </w:r>
      <w:r w:rsidR="00B216F5">
        <w:rPr>
          <w:rFonts w:ascii="Arial" w:hAnsi="Arial" w:cs="Arial"/>
          <w:color w:val="000000" w:themeColor="text1"/>
          <w:sz w:val="20"/>
          <w:szCs w:val="20"/>
        </w:rPr>
        <w:t>informuje, że badanie wykonywane jest w pracowni histopatologii.</w:t>
      </w:r>
    </w:p>
    <w:p w:rsidR="004B0B8E" w:rsidRDefault="004B0B8E" w:rsidP="008A479F">
      <w:pPr>
        <w:tabs>
          <w:tab w:val="left" w:pos="6474"/>
        </w:tabs>
        <w:spacing w:after="0" w:line="36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479F" w:rsidRPr="00E521D1" w:rsidRDefault="008A479F" w:rsidP="008A479F">
      <w:pPr>
        <w:spacing w:after="0"/>
        <w:ind w:left="1276" w:hanging="1276"/>
        <w:jc w:val="both"/>
        <w:rPr>
          <w:rFonts w:ascii="Arial" w:hAnsi="Arial" w:cs="Arial"/>
          <w:sz w:val="20"/>
          <w:szCs w:val="20"/>
        </w:rPr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  <w:r w:rsidRPr="00AF316A">
        <w:rPr>
          <w:rFonts w:ascii="Ubuntu" w:hAnsi="Ubuntu"/>
          <w:b/>
          <w:sz w:val="20"/>
          <w:szCs w:val="18"/>
        </w:rPr>
        <w:t>Komisja Konkursowa</w:t>
      </w:r>
    </w:p>
    <w:p w:rsidR="0021769E" w:rsidRPr="003C6273" w:rsidRDefault="0021769E" w:rsidP="00B216F5">
      <w:pPr>
        <w:jc w:val="both"/>
        <w:rPr>
          <w:rFonts w:ascii="Ubuntu" w:hAnsi="Ubuntu"/>
          <w:sz w:val="20"/>
          <w:szCs w:val="18"/>
        </w:rPr>
      </w:pPr>
    </w:p>
    <w:sectPr w:rsidR="0021769E" w:rsidRPr="003C6273" w:rsidSect="00C328B7">
      <w:headerReference w:type="default" r:id="rId7"/>
      <w:pgSz w:w="11906" w:h="16838" w:code="9"/>
      <w:pgMar w:top="1276" w:right="1418" w:bottom="993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0F" w:rsidRDefault="00FA030F" w:rsidP="0022492F">
      <w:pPr>
        <w:spacing w:after="0" w:line="240" w:lineRule="auto"/>
      </w:pPr>
      <w:r>
        <w:separator/>
      </w:r>
    </w:p>
  </w:endnote>
  <w:endnote w:type="continuationSeparator" w:id="0">
    <w:p w:rsidR="00FA030F" w:rsidRDefault="00FA030F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0F" w:rsidRDefault="00FA030F" w:rsidP="0022492F">
      <w:pPr>
        <w:spacing w:after="0" w:line="240" w:lineRule="auto"/>
      </w:pPr>
      <w:r>
        <w:separator/>
      </w:r>
    </w:p>
  </w:footnote>
  <w:footnote w:type="continuationSeparator" w:id="0">
    <w:p w:rsidR="00FA030F" w:rsidRDefault="00FA030F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2F" w:rsidRDefault="008C746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22492F" w:rsidRPr="000C1232" w:rsidRDefault="0022492F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22492F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35639"/>
    <w:rsid w:val="0004552D"/>
    <w:rsid w:val="00046AA1"/>
    <w:rsid w:val="000821CE"/>
    <w:rsid w:val="00085B59"/>
    <w:rsid w:val="000863D2"/>
    <w:rsid w:val="00087712"/>
    <w:rsid w:val="000B03BF"/>
    <w:rsid w:val="000C1DC4"/>
    <w:rsid w:val="000F2546"/>
    <w:rsid w:val="000F3E7E"/>
    <w:rsid w:val="00143FAB"/>
    <w:rsid w:val="001525E8"/>
    <w:rsid w:val="001837EC"/>
    <w:rsid w:val="001E0F4A"/>
    <w:rsid w:val="001F7C5F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62FF6"/>
    <w:rsid w:val="00282987"/>
    <w:rsid w:val="00284992"/>
    <w:rsid w:val="002C51E8"/>
    <w:rsid w:val="002C6D6C"/>
    <w:rsid w:val="002D0115"/>
    <w:rsid w:val="002D3E94"/>
    <w:rsid w:val="002E3E70"/>
    <w:rsid w:val="002F3A59"/>
    <w:rsid w:val="00316972"/>
    <w:rsid w:val="00317FFA"/>
    <w:rsid w:val="0032552A"/>
    <w:rsid w:val="00354230"/>
    <w:rsid w:val="003605B9"/>
    <w:rsid w:val="00383532"/>
    <w:rsid w:val="00385266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42739C"/>
    <w:rsid w:val="00443882"/>
    <w:rsid w:val="00457095"/>
    <w:rsid w:val="00473788"/>
    <w:rsid w:val="00481E10"/>
    <w:rsid w:val="00492206"/>
    <w:rsid w:val="004B0B8E"/>
    <w:rsid w:val="004B3808"/>
    <w:rsid w:val="004E439A"/>
    <w:rsid w:val="004F4732"/>
    <w:rsid w:val="004F66F6"/>
    <w:rsid w:val="005117B2"/>
    <w:rsid w:val="00517103"/>
    <w:rsid w:val="00546A9D"/>
    <w:rsid w:val="0056021E"/>
    <w:rsid w:val="00560277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A22E1"/>
    <w:rsid w:val="006A34A3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1636"/>
    <w:rsid w:val="007736D6"/>
    <w:rsid w:val="0077448B"/>
    <w:rsid w:val="00782002"/>
    <w:rsid w:val="00794169"/>
    <w:rsid w:val="007A3296"/>
    <w:rsid w:val="007A6504"/>
    <w:rsid w:val="007A7337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73F7"/>
    <w:rsid w:val="00894023"/>
    <w:rsid w:val="008A479F"/>
    <w:rsid w:val="008B3396"/>
    <w:rsid w:val="008B5831"/>
    <w:rsid w:val="008B7C39"/>
    <w:rsid w:val="008C746B"/>
    <w:rsid w:val="008E2CBB"/>
    <w:rsid w:val="008E408D"/>
    <w:rsid w:val="009171C1"/>
    <w:rsid w:val="009437CA"/>
    <w:rsid w:val="009517C3"/>
    <w:rsid w:val="009538E4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A21EC0"/>
    <w:rsid w:val="00A27953"/>
    <w:rsid w:val="00A3076E"/>
    <w:rsid w:val="00A406E6"/>
    <w:rsid w:val="00A45C17"/>
    <w:rsid w:val="00A51E17"/>
    <w:rsid w:val="00A57806"/>
    <w:rsid w:val="00A6039C"/>
    <w:rsid w:val="00A64825"/>
    <w:rsid w:val="00A76FD6"/>
    <w:rsid w:val="00A872E3"/>
    <w:rsid w:val="00AD6612"/>
    <w:rsid w:val="00AF0DD2"/>
    <w:rsid w:val="00AF11EA"/>
    <w:rsid w:val="00B044DD"/>
    <w:rsid w:val="00B216F5"/>
    <w:rsid w:val="00B264F0"/>
    <w:rsid w:val="00B36918"/>
    <w:rsid w:val="00B40643"/>
    <w:rsid w:val="00B41836"/>
    <w:rsid w:val="00B43BA5"/>
    <w:rsid w:val="00B5332B"/>
    <w:rsid w:val="00B54F9E"/>
    <w:rsid w:val="00B661CA"/>
    <w:rsid w:val="00B70F6D"/>
    <w:rsid w:val="00B965D7"/>
    <w:rsid w:val="00BA52E6"/>
    <w:rsid w:val="00BA58FA"/>
    <w:rsid w:val="00BB3CE2"/>
    <w:rsid w:val="00BC0574"/>
    <w:rsid w:val="00BC2C14"/>
    <w:rsid w:val="00BD4700"/>
    <w:rsid w:val="00BE0D8F"/>
    <w:rsid w:val="00BF560E"/>
    <w:rsid w:val="00C02605"/>
    <w:rsid w:val="00C168C9"/>
    <w:rsid w:val="00C21B29"/>
    <w:rsid w:val="00C328B7"/>
    <w:rsid w:val="00C37A4C"/>
    <w:rsid w:val="00C55652"/>
    <w:rsid w:val="00C62DAF"/>
    <w:rsid w:val="00C75E3F"/>
    <w:rsid w:val="00C812E3"/>
    <w:rsid w:val="00C947E5"/>
    <w:rsid w:val="00CB33E9"/>
    <w:rsid w:val="00CE6DEE"/>
    <w:rsid w:val="00CF1D93"/>
    <w:rsid w:val="00D31DF5"/>
    <w:rsid w:val="00D35066"/>
    <w:rsid w:val="00D424C8"/>
    <w:rsid w:val="00D66411"/>
    <w:rsid w:val="00D806EC"/>
    <w:rsid w:val="00D82D06"/>
    <w:rsid w:val="00D97776"/>
    <w:rsid w:val="00DB627A"/>
    <w:rsid w:val="00DC14B4"/>
    <w:rsid w:val="00DC3EB2"/>
    <w:rsid w:val="00DC623B"/>
    <w:rsid w:val="00DF5B23"/>
    <w:rsid w:val="00DF761A"/>
    <w:rsid w:val="00E154A6"/>
    <w:rsid w:val="00E20B3E"/>
    <w:rsid w:val="00E278D4"/>
    <w:rsid w:val="00E326EB"/>
    <w:rsid w:val="00E46DD6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B5228"/>
    <w:rsid w:val="00EF1C40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A030F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3</cp:revision>
  <cp:lastPrinted>2017-12-18T11:28:00Z</cp:lastPrinted>
  <dcterms:created xsi:type="dcterms:W3CDTF">2024-10-18T05:55:00Z</dcterms:created>
  <dcterms:modified xsi:type="dcterms:W3CDTF">2024-10-21T05:25:00Z</dcterms:modified>
</cp:coreProperties>
</file>